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2F0D52" w:rsidRPr="00FF11AC" w:rsidTr="00F80E2E">
        <w:trPr>
          <w:jc w:val="center"/>
        </w:trPr>
        <w:tc>
          <w:tcPr>
            <w:tcW w:w="6113" w:type="dxa"/>
            <w:hideMark/>
          </w:tcPr>
          <w:p w:rsidR="002F0D52" w:rsidRPr="00FF11AC" w:rsidRDefault="002F0D52" w:rsidP="00F80E2E">
            <w:pPr>
              <w:jc w:val="center"/>
              <w:rPr>
                <w:sz w:val="26"/>
                <w:szCs w:val="26"/>
              </w:rPr>
            </w:pPr>
            <w:r w:rsidRPr="00FF11AC">
              <w:rPr>
                <w:sz w:val="26"/>
                <w:szCs w:val="26"/>
              </w:rPr>
              <w:t>ĐẢNG ỦY SỞ GIÁO DỤC VÀ ĐÀO TẠO TP.HCM</w:t>
            </w:r>
          </w:p>
          <w:p w:rsidR="002F0D52" w:rsidRPr="00FF11AC" w:rsidRDefault="002F0D52" w:rsidP="00F80E2E">
            <w:pPr>
              <w:tabs>
                <w:tab w:val="left" w:pos="851"/>
              </w:tabs>
              <w:jc w:val="center"/>
              <w:rPr>
                <w:b/>
                <w:sz w:val="26"/>
                <w:szCs w:val="26"/>
              </w:rPr>
            </w:pPr>
            <w:r w:rsidRPr="00FF11AC">
              <w:rPr>
                <w:b/>
                <w:sz w:val="26"/>
                <w:szCs w:val="26"/>
              </w:rPr>
              <w:t>ĐẢNG ỦY TRƯỜNG CAO ĐẲNG LÝ TỰ TRỌNG THÀNH PHỐ HỒ CHÍ MINH</w:t>
            </w:r>
          </w:p>
          <w:p w:rsidR="002F0D52" w:rsidRPr="00FF11AC" w:rsidRDefault="002F0D52" w:rsidP="00F80E2E">
            <w:pPr>
              <w:tabs>
                <w:tab w:val="left" w:pos="851"/>
              </w:tabs>
              <w:jc w:val="center"/>
              <w:rPr>
                <w:sz w:val="26"/>
                <w:szCs w:val="26"/>
              </w:rPr>
            </w:pPr>
            <w:r w:rsidRPr="00FF11AC">
              <w:rPr>
                <w:noProof/>
              </w:rPr>
              <mc:AlternateContent>
                <mc:Choice Requires="wps">
                  <w:drawing>
                    <wp:anchor distT="0" distB="0" distL="114300" distR="114300" simplePos="0" relativeHeight="251660288" behindDoc="0" locked="0" layoutInCell="1" allowOverlap="1" wp14:anchorId="645F38A7" wp14:editId="340D4578">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2F0D52" w:rsidRDefault="002F0D52" w:rsidP="002F0D52">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2F0D52" w:rsidRDefault="002F0D52" w:rsidP="002F0D52">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2F0D52" w:rsidRPr="00FF11AC" w:rsidRDefault="002F0D52" w:rsidP="00F80E2E">
            <w:pPr>
              <w:tabs>
                <w:tab w:val="left" w:pos="851"/>
              </w:tabs>
              <w:jc w:val="center"/>
              <w:rPr>
                <w:b/>
                <w:sz w:val="26"/>
                <w:szCs w:val="26"/>
              </w:rPr>
            </w:pPr>
            <w:r w:rsidRPr="00FF11AC">
              <w:rPr>
                <w:noProof/>
              </w:rPr>
              <mc:AlternateContent>
                <mc:Choice Requires="wps">
                  <w:drawing>
                    <wp:anchor distT="4294967294" distB="4294967294" distL="114300" distR="114300" simplePos="0" relativeHeight="251659264" behindDoc="0" locked="0" layoutInCell="1" allowOverlap="1" wp14:anchorId="7C2EEE86" wp14:editId="2F817408">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2F0D52" w:rsidRPr="00FF11AC" w:rsidRDefault="002F0D52" w:rsidP="00F80E2E">
            <w:pPr>
              <w:tabs>
                <w:tab w:val="left" w:pos="851"/>
              </w:tabs>
              <w:rPr>
                <w:i/>
                <w:sz w:val="26"/>
                <w:szCs w:val="26"/>
              </w:rPr>
            </w:pPr>
            <w:r>
              <w:rPr>
                <w:i/>
                <w:sz w:val="26"/>
                <w:szCs w:val="26"/>
              </w:rPr>
              <w:t>TP.Hồ Chí Minh, ngày    tháng 11</w:t>
            </w:r>
            <w:r w:rsidRPr="00FF11AC">
              <w:rPr>
                <w:i/>
                <w:sz w:val="26"/>
                <w:szCs w:val="26"/>
              </w:rPr>
              <w:t xml:space="preserve"> năm 2019</w:t>
            </w:r>
          </w:p>
        </w:tc>
      </w:tr>
    </w:tbl>
    <w:p w:rsidR="002F0D52" w:rsidRPr="00FF11AC" w:rsidRDefault="002F0D52" w:rsidP="002F0D52">
      <w:pPr>
        <w:tabs>
          <w:tab w:val="left" w:pos="851"/>
        </w:tabs>
        <w:spacing w:line="264" w:lineRule="auto"/>
        <w:ind w:firstLine="567"/>
        <w:jc w:val="center"/>
        <w:rPr>
          <w:b/>
          <w:szCs w:val="28"/>
        </w:rPr>
      </w:pPr>
      <w:r w:rsidRPr="00FF11AC">
        <w:rPr>
          <w:b/>
          <w:szCs w:val="28"/>
        </w:rPr>
        <w:t>NỘI DUNG</w:t>
      </w:r>
    </w:p>
    <w:p w:rsidR="002F0D52" w:rsidRPr="00FF11AC" w:rsidRDefault="002F0D52" w:rsidP="002F0D52">
      <w:pPr>
        <w:tabs>
          <w:tab w:val="left" w:pos="851"/>
        </w:tabs>
        <w:spacing w:line="264" w:lineRule="auto"/>
        <w:ind w:firstLine="567"/>
        <w:jc w:val="center"/>
        <w:rPr>
          <w:b/>
          <w:szCs w:val="28"/>
        </w:rPr>
      </w:pPr>
      <w:r w:rsidRPr="00FF11AC">
        <w:rPr>
          <w:b/>
          <w:szCs w:val="28"/>
        </w:rPr>
        <w:t>Họ</w:t>
      </w:r>
      <w:r>
        <w:rPr>
          <w:b/>
          <w:szCs w:val="28"/>
        </w:rPr>
        <w:t>p Ban Chấp hành Đảng bộ tháng 11</w:t>
      </w:r>
      <w:r w:rsidRPr="00FF11AC">
        <w:rPr>
          <w:b/>
          <w:szCs w:val="28"/>
        </w:rPr>
        <w:t>/2019</w:t>
      </w:r>
    </w:p>
    <w:p w:rsidR="002F0D52" w:rsidRPr="00FF11AC" w:rsidRDefault="002F0D52" w:rsidP="002F0D52">
      <w:pPr>
        <w:tabs>
          <w:tab w:val="left" w:pos="851"/>
        </w:tabs>
        <w:spacing w:line="264" w:lineRule="auto"/>
        <w:ind w:firstLine="567"/>
        <w:jc w:val="both"/>
        <w:rPr>
          <w:szCs w:val="28"/>
        </w:rPr>
      </w:pPr>
    </w:p>
    <w:p w:rsidR="002F0D52" w:rsidRPr="00FF11AC" w:rsidRDefault="002F0D52" w:rsidP="002F0D52">
      <w:pPr>
        <w:tabs>
          <w:tab w:val="left" w:pos="709"/>
          <w:tab w:val="left" w:pos="851"/>
        </w:tabs>
        <w:spacing w:after="80" w:line="320" w:lineRule="exact"/>
        <w:ind w:firstLine="567"/>
        <w:jc w:val="both"/>
        <w:rPr>
          <w:szCs w:val="28"/>
        </w:rPr>
      </w:pPr>
      <w:r>
        <w:rPr>
          <w:szCs w:val="28"/>
        </w:rPr>
        <w:t>Ngày …… tháng 11</w:t>
      </w:r>
      <w:r w:rsidRPr="00FF11AC">
        <w:rPr>
          <w:szCs w:val="28"/>
        </w:rPr>
        <w:t xml:space="preserve"> năm 2019, Ban Chấp hành Đảng bộ Trường Cao đẳng Lý Tự Trọng Thành phố Hồ</w:t>
      </w:r>
      <w:r>
        <w:rPr>
          <w:szCs w:val="28"/>
        </w:rPr>
        <w:t xml:space="preserve"> Chí Minh họp thường kỳ tháng 11</w:t>
      </w:r>
      <w:r w:rsidRPr="00FF11AC">
        <w:rPr>
          <w:szCs w:val="28"/>
        </w:rPr>
        <w:t>/2019, đề nghị các đ/c Đảng ủy viên đóng góp ý kiến để hoàn chỉnh Nghị quyết của Đảng ủy:</w:t>
      </w:r>
    </w:p>
    <w:p w:rsidR="002F0D52" w:rsidRDefault="002F0D52" w:rsidP="002F0D52">
      <w:pPr>
        <w:pStyle w:val="ListParagraph"/>
        <w:numPr>
          <w:ilvl w:val="0"/>
          <w:numId w:val="1"/>
        </w:numPr>
        <w:tabs>
          <w:tab w:val="left" w:pos="1134"/>
        </w:tabs>
        <w:spacing w:after="80" w:line="320" w:lineRule="exact"/>
        <w:ind w:left="0" w:firstLine="567"/>
        <w:jc w:val="both"/>
        <w:rPr>
          <w:b/>
          <w:szCs w:val="28"/>
        </w:rPr>
      </w:pPr>
      <w:r w:rsidRPr="00FF11AC">
        <w:rPr>
          <w:b/>
          <w:szCs w:val="28"/>
        </w:rPr>
        <w:t>KIỂM ĐI</w:t>
      </w:r>
      <w:r>
        <w:rPr>
          <w:b/>
          <w:szCs w:val="28"/>
        </w:rPr>
        <w:t>ỂM THỰC HIỆN NGHỊ QUYẾT THÁNG 10</w:t>
      </w:r>
      <w:r w:rsidRPr="00FF11AC">
        <w:rPr>
          <w:b/>
          <w:szCs w:val="28"/>
        </w:rPr>
        <w:t>/2019</w:t>
      </w:r>
    </w:p>
    <w:p w:rsidR="002F0D52" w:rsidRPr="00FF11AC" w:rsidRDefault="002F0D52" w:rsidP="002F0D52">
      <w:pPr>
        <w:numPr>
          <w:ilvl w:val="3"/>
          <w:numId w:val="1"/>
        </w:numPr>
        <w:tabs>
          <w:tab w:val="left" w:pos="900"/>
        </w:tabs>
        <w:spacing w:after="80" w:line="320" w:lineRule="exact"/>
        <w:ind w:left="0" w:firstLine="540"/>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2F0D52" w:rsidRPr="009769C9" w:rsidRDefault="002F0D52" w:rsidP="002F0D52">
      <w:pPr>
        <w:tabs>
          <w:tab w:val="left" w:pos="709"/>
        </w:tabs>
        <w:spacing w:after="80" w:line="320" w:lineRule="exact"/>
        <w:ind w:firstLine="567"/>
        <w:jc w:val="both"/>
        <w:rPr>
          <w:szCs w:val="28"/>
        </w:rPr>
      </w:pPr>
      <w:r w:rsidRPr="009769C9">
        <w:rPr>
          <w:rFonts w:eastAsia="Arial"/>
          <w:szCs w:val="28"/>
        </w:rPr>
        <w:t>Phổ biến các nội dung tuyên truyề</w:t>
      </w:r>
      <w:r>
        <w:rPr>
          <w:rFonts w:eastAsia="Arial"/>
          <w:szCs w:val="28"/>
        </w:rPr>
        <w:t>n quý IV</w:t>
      </w:r>
      <w:r w:rsidRPr="009769C9">
        <w:rPr>
          <w:rFonts w:eastAsia="Arial"/>
          <w:szCs w:val="28"/>
        </w:rPr>
        <w:t>/2019 của Trung tâm Thông tin công tác tư tưởng Thành phố; Nội dung tuyên truyề</w:t>
      </w:r>
      <w:r>
        <w:rPr>
          <w:rFonts w:eastAsia="Arial"/>
          <w:szCs w:val="28"/>
        </w:rPr>
        <w:t>n quí IV</w:t>
      </w:r>
      <w:r w:rsidRPr="009769C9">
        <w:rPr>
          <w:rFonts w:eastAsia="Arial"/>
          <w:szCs w:val="28"/>
        </w:rPr>
        <w:t xml:space="preserve"> theo Hướng dẫn của Đảng ủy Sở Giáo dục và Đào tạo TP.Hồ Chí Minh;</w:t>
      </w:r>
    </w:p>
    <w:p w:rsidR="002F0D52" w:rsidRPr="009769C9" w:rsidRDefault="002F0D52" w:rsidP="002F0D52">
      <w:pPr>
        <w:tabs>
          <w:tab w:val="left" w:pos="709"/>
        </w:tabs>
        <w:spacing w:after="80" w:line="320" w:lineRule="exact"/>
        <w:ind w:firstLine="567"/>
        <w:jc w:val="both"/>
        <w:rPr>
          <w:szCs w:val="28"/>
        </w:rPr>
      </w:pPr>
      <w:r w:rsidRPr="009769C9">
        <w:rPr>
          <w:szCs w:val="28"/>
        </w:rPr>
        <w:t xml:space="preserve">+ Chú trọng tuyên truyền, quán triệt qua sinh hoạt chi bộ, sinh hoạt chuyên đề và sinh hoạt đơn vị trực thuộc trường các nội dung sau: </w:t>
      </w:r>
    </w:p>
    <w:p w:rsidR="002F0D52" w:rsidRPr="009769C9" w:rsidRDefault="002F0D52" w:rsidP="002F0D52">
      <w:pPr>
        <w:tabs>
          <w:tab w:val="left" w:pos="709"/>
        </w:tabs>
        <w:spacing w:after="80" w:line="320" w:lineRule="exact"/>
        <w:ind w:firstLine="567"/>
        <w:jc w:val="both"/>
        <w:rPr>
          <w:szCs w:val="28"/>
        </w:rPr>
      </w:pPr>
      <w:r w:rsidRPr="009769C9">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F0D52" w:rsidRDefault="002F0D52" w:rsidP="002F0D52">
      <w:pPr>
        <w:tabs>
          <w:tab w:val="left" w:pos="709"/>
        </w:tabs>
        <w:spacing w:after="80" w:line="320" w:lineRule="exact"/>
        <w:ind w:firstLine="567"/>
        <w:jc w:val="both"/>
        <w:rPr>
          <w:szCs w:val="28"/>
        </w:rPr>
      </w:pPr>
      <w:r w:rsidRPr="009769C9">
        <w:rPr>
          <w:szCs w:val="28"/>
        </w:rPr>
        <w:t>* Tiếp tục quán triệt và triển khai trong toàn Đảng bộ thực hiện Nghị quyết Trung ương 4 khóa XII về “tăng cường xây dựng, chỉnh đốn Đảng”</w:t>
      </w:r>
    </w:p>
    <w:p w:rsidR="002F0D52" w:rsidRPr="009769C9" w:rsidRDefault="002F0D52" w:rsidP="002F0D52">
      <w:pPr>
        <w:tabs>
          <w:tab w:val="left" w:pos="709"/>
        </w:tabs>
        <w:spacing w:after="80" w:line="320" w:lineRule="exact"/>
        <w:ind w:firstLine="567"/>
        <w:jc w:val="both"/>
        <w:rPr>
          <w:szCs w:val="28"/>
        </w:rPr>
      </w:pPr>
      <w:r>
        <w:rPr>
          <w:szCs w:val="28"/>
        </w:rPr>
        <w:t>* Ngày 27/9/2019, Đảng ủy - Ban Giám hiệu đã tổ chức cho CBGVNV toàn trường nghe báo cáo thông tin thời sự về tình hình Biển Đông, tình hình biên giới trên đất liền và 50 năm thực hiện Di chúc của Bác Hồ.</w:t>
      </w:r>
    </w:p>
    <w:p w:rsidR="002F0D52" w:rsidRPr="009769C9" w:rsidRDefault="002F0D52" w:rsidP="002F0D52">
      <w:pPr>
        <w:tabs>
          <w:tab w:val="left" w:pos="709"/>
        </w:tabs>
        <w:spacing w:after="80" w:line="320" w:lineRule="exact"/>
        <w:ind w:firstLine="567"/>
        <w:jc w:val="both"/>
        <w:rPr>
          <w:rFonts w:ascii="Arial" w:hAnsi="Arial" w:cs="Arial"/>
          <w:sz w:val="20"/>
          <w:szCs w:val="20"/>
        </w:rPr>
      </w:pPr>
      <w:r w:rsidRPr="009769C9">
        <w:rPr>
          <w:szCs w:val="28"/>
        </w:rPr>
        <w:t>*  Phổ biến trong sinh hoạt các chi bộ:</w:t>
      </w:r>
      <w:r w:rsidRPr="009769C9">
        <w:rPr>
          <w:rFonts w:ascii="Arial" w:hAnsi="Arial" w:cs="Arial"/>
          <w:sz w:val="20"/>
          <w:szCs w:val="20"/>
        </w:rPr>
        <w:t xml:space="preserve"> </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ab/>
        <w:t>Công văn số 998-CV/ĐU ngày 03/9/2019 của Đảng ủy Sở Giáo dục và Đào tạo TP.Hồ Chí Minh về việc gửi tài liệu tập huấn công tác soạn thảo, biên tập văn kiện hội nghị nhiệm kỳ 2020-205.</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ab/>
        <w:t>Công văn số 999-CV/ĐU ngày 09/9/2019 của Đảng ủy Sở Giáo dục và Đào tạo TP.Hồ Chí Minh về việc nộp báo cáo bảo vệ Chính trị nội bộ quý III/2019</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ab/>
        <w:t>Công văn số 1005-CV/ĐU ngày 12/9/2019 của Đảng ủy Sở Giáo dục và Đào tạo TP.Hồ Chí Minh về việc báo cáo tình hình thẻ đảng.</w:t>
      </w:r>
    </w:p>
    <w:p w:rsidR="002F0D52" w:rsidRDefault="002F0D52" w:rsidP="002F0D52">
      <w:pPr>
        <w:tabs>
          <w:tab w:val="left" w:pos="567"/>
        </w:tabs>
        <w:spacing w:after="80" w:line="320" w:lineRule="exact"/>
        <w:jc w:val="both"/>
        <w:rPr>
          <w:rFonts w:eastAsia="Arial"/>
          <w:szCs w:val="28"/>
        </w:rPr>
      </w:pPr>
      <w:r w:rsidRPr="006113F3">
        <w:rPr>
          <w:rFonts w:eastAsia="Arial"/>
          <w:szCs w:val="28"/>
        </w:rPr>
        <w:tab/>
        <w:t>Công văn số 2672-CV/BTGTU ngày 04/9/2019 của Ban Tuyên giáo Thành ủy TP.Hồ Chí Minh về việc cung cấp “Tài liệu thông tin nội bộ về tình hình biển Đông thời gian gần đây” (MẬT)</w:t>
      </w:r>
    </w:p>
    <w:p w:rsidR="008C5CEA" w:rsidRDefault="008C5CEA" w:rsidP="002F0D52">
      <w:pPr>
        <w:tabs>
          <w:tab w:val="left" w:pos="567"/>
        </w:tabs>
        <w:spacing w:after="80" w:line="320" w:lineRule="exact"/>
        <w:jc w:val="both"/>
        <w:rPr>
          <w:rFonts w:eastAsia="Arial"/>
          <w:szCs w:val="28"/>
        </w:rPr>
      </w:pPr>
    </w:p>
    <w:p w:rsidR="008C5CEA" w:rsidRPr="006113F3" w:rsidRDefault="008C5CEA" w:rsidP="002F0D52">
      <w:pPr>
        <w:tabs>
          <w:tab w:val="left" w:pos="567"/>
        </w:tabs>
        <w:spacing w:after="80" w:line="320" w:lineRule="exact"/>
        <w:jc w:val="both"/>
        <w:rPr>
          <w:rFonts w:eastAsia="Arial"/>
          <w:szCs w:val="28"/>
        </w:rPr>
      </w:pPr>
    </w:p>
    <w:p w:rsidR="002F0D52" w:rsidRPr="006113F3" w:rsidRDefault="002F0D52" w:rsidP="002F0D52">
      <w:pPr>
        <w:numPr>
          <w:ilvl w:val="3"/>
          <w:numId w:val="1"/>
        </w:numPr>
        <w:tabs>
          <w:tab w:val="left" w:pos="1134"/>
        </w:tabs>
        <w:spacing w:after="80" w:line="320" w:lineRule="exact"/>
        <w:ind w:left="0" w:firstLine="567"/>
        <w:jc w:val="both"/>
        <w:rPr>
          <w:b/>
          <w:szCs w:val="28"/>
          <w:lang w:val="vi-VN"/>
        </w:rPr>
      </w:pPr>
      <w:r w:rsidRPr="006113F3">
        <w:rPr>
          <w:b/>
          <w:szCs w:val="28"/>
          <w:lang w:val="vi-VN"/>
        </w:rPr>
        <w:lastRenderedPageBreak/>
        <w:t xml:space="preserve">Lãnh đạo thực hiện nhiệm vụ chuyên môn </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 xml:space="preserve">Thực hiện thời khóa biểu HKI/2019-2020; Tổ chức Lễ tốt nghiệp; tiếp tục Giáo dục định hướng và môn Kỹ năng mềm khóa cao đẳng 19C; Tư vấn ổn định chuyển ngành cho khóa 19C; Tư vấn chọn các lớp chất lượng cao, trọng điểm và thí điểm ngành ô tô; Kiểm tra các khoa thực hiện thanh toán giờ phụ trội và giờ coi thi, chấm thi; Đánh giá giảng viên đi thực tập tại các doanh nghiệp; Tổ chức cho sinh viên thực tập và học tập tại doanh nghiệp; Thực hiện khảo sát SV tốt nghiệp có việc làm; Tổ chức dự giờ và kiểm tra hồ sơ giảng dạy của GV các khoa; Tổ chức ôn và thi tốt nghiệp các môn văn hóa cho HS Trung cấp; Tổ chức họp giao ban giáo vụ; </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Tiếp tục tuyển sinh liên thông cao đẳng với các trường Trung cấp;</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Các trưởng đơn vị thực hiện công tác đánh giá chuẩn về chuyên môn nghiệp vụ của Nhà giáo giáo dục nghề nghiệp, chuẩn chuyên môn nghiệp vụ của viên chức quản lý, nhân viên năm học 2019 - 2020; Khánh thành Trung tâm đào tạo nghề bánh; D</w:t>
      </w:r>
      <w:r w:rsidRPr="006113F3">
        <w:rPr>
          <w:szCs w:val="28"/>
          <w:lang w:val="vi-VN"/>
        </w:rPr>
        <w:t xml:space="preserve">ự án </w:t>
      </w:r>
      <w:r w:rsidRPr="006113F3">
        <w:rPr>
          <w:szCs w:val="28"/>
        </w:rPr>
        <w:t>“</w:t>
      </w:r>
      <w:r w:rsidRPr="006113F3">
        <w:rPr>
          <w:szCs w:val="28"/>
          <w:lang w:val="vi-VN"/>
        </w:rPr>
        <w:t>Thợ điện xanh</w:t>
      </w:r>
      <w:r w:rsidRPr="006113F3">
        <w:rPr>
          <w:szCs w:val="28"/>
        </w:rPr>
        <w:t>”</w:t>
      </w:r>
      <w:r w:rsidRPr="006113F3">
        <w:rPr>
          <w:szCs w:val="28"/>
          <w:lang w:val="vi-VN"/>
        </w:rPr>
        <w:t xml:space="preserve"> giai đoạn 2</w:t>
      </w:r>
      <w:r w:rsidRPr="006113F3">
        <w:rPr>
          <w:szCs w:val="28"/>
        </w:rPr>
        <w:t>;</w:t>
      </w:r>
      <w:r w:rsidRPr="006113F3">
        <w:rPr>
          <w:szCs w:val="28"/>
          <w:lang w:val="vi-VN"/>
        </w:rPr>
        <w:t xml:space="preserve"> </w:t>
      </w:r>
      <w:r w:rsidRPr="006113F3">
        <w:rPr>
          <w:szCs w:val="28"/>
        </w:rPr>
        <w:t>Dự án “Phòng học thông minh”; Chuẩn bị hội thảo khoa học 2019 chủ đề “Quản trị Nhà trường thông minh trong bối cảnh Cách mạng công nghiệp 4.0”; Triển khai đầu tư thiết bị cho khoa Cơ khí theo dự án ngành mũi nhọn; Thực hiện đề tài xây dựng chuẩn đầu ra Tin học, Tiếng Anh trình độ Trung cấp và Cao đẳng do Tổng cục Giáo dục nghề nghiệp giao; Vận động các đơn vị và cá nhân tài trợ cho Hội thảo khoa học và các hoạt động của trường; Bổ sung thêm tính năng của các phần mềm quản lý; Nghiên cứu phát triển chương trình đào tạo; Xây dựng kế hoạch đào tạo chương trình thí điểm do CHLB Đức chuyển giao; Thực hiện học Anh văn qua tài khoản cá nhân cho SV khóa 18C1;</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Thu học phí khóa mới và học kỳ I năm học 2019-2020; Triển khai phần mềm thu học phí qua Ngân hàng; Tổ chức cấp phát học bổng khuyến khích học tập, khen thưởng cho HSSV đạt thành tích cao trong học tập, rèn luyện; Thanh toán tiền phụ trội, coi thi, ra đề thi,…; Thanh toán các hợp đồng đã triển khai thực hiện;</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Thực hiện các đề tài nghiên cứu khoa học với các tỉnh; Nghiệm thu các đề tài cấp trường; Chấn chỉnh công tác coi thi, kiểm tra và chấm thi; chỉ đạo thực hiện biên soạn ngân hàng câu hỏi để thi trắc nghiệm trên máy tính;</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 xml:space="preserve">Tiếp tục công tác kiểm định chất lượng đào tạo theo tiêu chí của Bộ Lao động - Thương binh và Xã hội; Xét chọn danh sách HSSV nhận học bổng khuyến khích học tập, chọn sinh viên thủ khoa, sinh viên vượt khó; Kiểm tra sinh hoạt của HSSV tại Ký túc xá và công tác quản lý sinh viên trong toàn trường; Triển khai mô hình “Xanh hóa cơ sở giáo dục nghề nghiệp” và đưa các mô-đun xanh hóa vào chương trình đào tạo; </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Thực hiện Chính sách chất lượng, mục tiêu chất lượng theo hệ thống quản lý chất lượng ISO của trường Cao đẳng Lý Tự Trọng Thành phố Hồ Chí Minh; Hoàn thành công tác đánh giá duy trì hệ thống ISO năm 2019.</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lastRenderedPageBreak/>
        <w:t xml:space="preserve">Cung cấp vật tư thực tập cho sinh viên HK I/2019 – 2020; </w:t>
      </w:r>
    </w:p>
    <w:p w:rsidR="002F0D52" w:rsidRPr="006113F3" w:rsidRDefault="002F0D52" w:rsidP="002F0D52">
      <w:pPr>
        <w:numPr>
          <w:ilvl w:val="3"/>
          <w:numId w:val="1"/>
        </w:numPr>
        <w:tabs>
          <w:tab w:val="left" w:pos="1134"/>
        </w:tabs>
        <w:spacing w:after="80" w:line="320" w:lineRule="exact"/>
        <w:ind w:left="0" w:firstLine="567"/>
        <w:jc w:val="both"/>
        <w:rPr>
          <w:b/>
          <w:szCs w:val="28"/>
          <w:lang w:val="vi-VN"/>
        </w:rPr>
      </w:pPr>
      <w:r w:rsidRPr="006113F3">
        <w:rPr>
          <w:b/>
          <w:szCs w:val="28"/>
          <w:lang w:val="vi-VN"/>
        </w:rPr>
        <w:t xml:space="preserve">Lãnh đạo công tác tổ chức, cán bộ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Hoàn thành tuyển dụng viên chức đợt 1 và tiếp tục công tác tuyển dụng đợt 2 năm học 2019-2020;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Rà soát, lập danh sách cử viên chức đi học các lớp bồi dưỡng đạt chuẩn chức danh nghề nghiệp theo thông báo của Sở Giáo dục - Đào tạo;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Xây dựng thang Bảng lương cho người lao động diện hợp đồng trường và triển khai ký hợp đồng lại theo quy định;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Xây dựng, bổ sung tiêu chí đánh giá hiệu quả công việc quý IV/2019;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Rà soát lại Quy chế Tổ chức và hoạt động của trường; Quy chế làm việc của Hội đồng trường; </w:t>
      </w:r>
    </w:p>
    <w:p w:rsidR="002F0D52" w:rsidRPr="006113F3" w:rsidRDefault="002F0D52" w:rsidP="002F0D52">
      <w:pPr>
        <w:tabs>
          <w:tab w:val="left" w:pos="993"/>
        </w:tabs>
        <w:spacing w:after="80" w:line="320" w:lineRule="exact"/>
        <w:ind w:firstLine="567"/>
        <w:jc w:val="both"/>
        <w:rPr>
          <w:szCs w:val="28"/>
        </w:rPr>
      </w:pPr>
      <w:r w:rsidRPr="006113F3">
        <w:rPr>
          <w:szCs w:val="28"/>
        </w:rPr>
        <w:t>Trình Sở GD và ĐT phê duyệt danh sách Hội đồng Trường theo nhiệm kỳ của Hiệu trưởng;</w:t>
      </w:r>
    </w:p>
    <w:p w:rsidR="002F0D52" w:rsidRPr="006113F3" w:rsidRDefault="002F0D52" w:rsidP="002F0D52">
      <w:pPr>
        <w:numPr>
          <w:ilvl w:val="3"/>
          <w:numId w:val="1"/>
        </w:numPr>
        <w:tabs>
          <w:tab w:val="left" w:pos="1134"/>
        </w:tabs>
        <w:spacing w:after="80" w:line="320" w:lineRule="exact"/>
        <w:ind w:left="0" w:firstLine="567"/>
        <w:jc w:val="both"/>
        <w:rPr>
          <w:b/>
          <w:szCs w:val="28"/>
          <w:lang w:val="vi-VN"/>
        </w:rPr>
      </w:pPr>
      <w:r w:rsidRPr="006113F3">
        <w:rPr>
          <w:b/>
          <w:szCs w:val="28"/>
          <w:lang w:val="vi-VN"/>
        </w:rPr>
        <w:t>Lãnh đạo công tác xây dựng tổ chức Đảng</w:t>
      </w:r>
    </w:p>
    <w:p w:rsidR="002F0D52" w:rsidRPr="006113F3" w:rsidRDefault="002F0D52" w:rsidP="002F0D52">
      <w:pPr>
        <w:tabs>
          <w:tab w:val="left" w:pos="567"/>
        </w:tabs>
        <w:spacing w:after="80" w:line="320" w:lineRule="exact"/>
        <w:jc w:val="both"/>
        <w:rPr>
          <w:rFonts w:eastAsia="Arial"/>
          <w:szCs w:val="28"/>
        </w:rPr>
      </w:pPr>
      <w:r w:rsidRPr="006113F3">
        <w:rPr>
          <w:szCs w:val="28"/>
        </w:rPr>
        <w:tab/>
      </w:r>
      <w:r w:rsidRPr="006113F3">
        <w:rPr>
          <w:rFonts w:eastAsia="Arial"/>
          <w:szCs w:val="28"/>
        </w:rPr>
        <w:t>Tiếp tục công tác tuyên giáo, công tác xây dựng Đảng, công tác dân vận, công tác bảo đảm an ninh chính trị trong Nhà trường,</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ab/>
        <w:t>Ban Chấ</w:t>
      </w:r>
      <w:r>
        <w:rPr>
          <w:rFonts w:eastAsia="Arial"/>
          <w:szCs w:val="28"/>
        </w:rPr>
        <w:t>p hành Đ</w:t>
      </w:r>
      <w:r w:rsidRPr="006113F3">
        <w:rPr>
          <w:rFonts w:eastAsia="Arial"/>
          <w:szCs w:val="28"/>
        </w:rPr>
        <w:t xml:space="preserve">ảng bộ </w:t>
      </w:r>
      <w:r>
        <w:rPr>
          <w:rFonts w:eastAsia="Arial"/>
          <w:szCs w:val="28"/>
        </w:rPr>
        <w:t>nhất trí thông qua n</w:t>
      </w:r>
      <w:r w:rsidRPr="006113F3">
        <w:rPr>
          <w:rFonts w:eastAsia="Arial"/>
          <w:szCs w:val="28"/>
        </w:rPr>
        <w:t>ghị quyết của chi bộ 02 đề nghị chuyển đảng chính thức đối với đảng viên Lưu Hoàng Hải Yến, nhân viên phòng Phòng Tổ chức - Hành chính - Tổng hợp và Trần Quốc Định, nhân viên Trung tâm Quản lý và Điều hành dữ liệu.</w:t>
      </w:r>
    </w:p>
    <w:p w:rsidR="002F0D52" w:rsidRDefault="002F0D52" w:rsidP="002F0D52">
      <w:pPr>
        <w:tabs>
          <w:tab w:val="left" w:pos="567"/>
        </w:tabs>
        <w:spacing w:after="80" w:line="320" w:lineRule="exact"/>
        <w:jc w:val="both"/>
        <w:rPr>
          <w:rFonts w:eastAsia="Arial"/>
          <w:szCs w:val="28"/>
        </w:rPr>
      </w:pPr>
      <w:r w:rsidRPr="006113F3">
        <w:rPr>
          <w:rFonts w:eastAsia="Arial"/>
          <w:szCs w:val="28"/>
        </w:rPr>
        <w:tab/>
        <w:t xml:space="preserve">Ban Chấp hành </w:t>
      </w:r>
      <w:r>
        <w:rPr>
          <w:rFonts w:eastAsia="Arial"/>
          <w:szCs w:val="28"/>
        </w:rPr>
        <w:t>Đ</w:t>
      </w:r>
      <w:r w:rsidRPr="006113F3">
        <w:rPr>
          <w:rFonts w:eastAsia="Arial"/>
          <w:szCs w:val="28"/>
        </w:rPr>
        <w:t xml:space="preserve">ảng bộ </w:t>
      </w:r>
      <w:r>
        <w:rPr>
          <w:rFonts w:eastAsia="Arial"/>
          <w:szCs w:val="28"/>
        </w:rPr>
        <w:t>nhất trí thông qua n</w:t>
      </w:r>
      <w:r w:rsidRPr="006113F3">
        <w:rPr>
          <w:rFonts w:eastAsia="Arial"/>
          <w:szCs w:val="28"/>
        </w:rPr>
        <w:t>ghị quyết của chi bộ Sinh viên đề nghị chuyển đảng chính thức đối với đảng viên Nguyễn Trung Dũng, nhân viên phòng Phòng CTCT-HSSV và chuyển sinh hoạt đảng về địa phương đối với đảng viên sinh viên Nguyễn Văn Thiệu Qui lớp 15CĐ-ĐDT2 do đã tốt nghiệp ra trường.</w:t>
      </w:r>
    </w:p>
    <w:p w:rsidR="002F0D52" w:rsidRDefault="002F0D52" w:rsidP="002F0D52">
      <w:pPr>
        <w:tabs>
          <w:tab w:val="left" w:pos="567"/>
        </w:tabs>
        <w:spacing w:after="80" w:line="320" w:lineRule="exact"/>
        <w:jc w:val="both"/>
        <w:rPr>
          <w:rFonts w:eastAsia="Arial"/>
          <w:szCs w:val="28"/>
        </w:rPr>
      </w:pPr>
      <w:r>
        <w:rPr>
          <w:rFonts w:eastAsia="Arial"/>
          <w:szCs w:val="28"/>
        </w:rPr>
        <w:tab/>
      </w:r>
      <w:r w:rsidRPr="006113F3">
        <w:rPr>
          <w:rFonts w:eastAsia="Arial"/>
          <w:szCs w:val="28"/>
        </w:rPr>
        <w:t>Ban Chấ</w:t>
      </w:r>
      <w:r>
        <w:rPr>
          <w:rFonts w:eastAsia="Arial"/>
          <w:szCs w:val="28"/>
        </w:rPr>
        <w:t>p hành Đ</w:t>
      </w:r>
      <w:r w:rsidRPr="006113F3">
        <w:rPr>
          <w:rFonts w:eastAsia="Arial"/>
          <w:szCs w:val="28"/>
        </w:rPr>
        <w:t xml:space="preserve">ảng bộ </w:t>
      </w:r>
      <w:r>
        <w:rPr>
          <w:rFonts w:eastAsia="Arial"/>
          <w:szCs w:val="28"/>
        </w:rPr>
        <w:t xml:space="preserve">nhất trí đề nghị của chi bộ Sinh viên </w:t>
      </w:r>
      <w:r w:rsidRPr="006113F3">
        <w:rPr>
          <w:rFonts w:eastAsia="Arial"/>
          <w:szCs w:val="28"/>
        </w:rPr>
        <w:t>điều chuyển đồng chí Nguyễn Yến Nhi - Phó Bí thư Đoàn trường, đảng viên chi bộ 2 về sinh hoạt tại chi bộ</w:t>
      </w:r>
      <w:r>
        <w:rPr>
          <w:rFonts w:eastAsia="Arial"/>
          <w:szCs w:val="28"/>
        </w:rPr>
        <w:t xml:space="preserve"> Sinh viên.</w:t>
      </w:r>
    </w:p>
    <w:p w:rsidR="00A309AE" w:rsidRDefault="002F0D52" w:rsidP="00A309AE">
      <w:pPr>
        <w:tabs>
          <w:tab w:val="left" w:pos="567"/>
        </w:tabs>
        <w:spacing w:after="80" w:line="320" w:lineRule="exact"/>
        <w:jc w:val="both"/>
        <w:rPr>
          <w:rFonts w:eastAsia="Arial"/>
          <w:szCs w:val="28"/>
        </w:rPr>
      </w:pPr>
      <w:r>
        <w:rPr>
          <w:rFonts w:eastAsia="Arial"/>
          <w:szCs w:val="28"/>
        </w:rPr>
        <w:tab/>
      </w:r>
      <w:r w:rsidRPr="006113F3">
        <w:rPr>
          <w:rFonts w:eastAsia="Arial"/>
          <w:szCs w:val="28"/>
        </w:rPr>
        <w:t>Ban Chấ</w:t>
      </w:r>
      <w:r>
        <w:rPr>
          <w:rFonts w:eastAsia="Arial"/>
          <w:szCs w:val="28"/>
        </w:rPr>
        <w:t>p hành Đ</w:t>
      </w:r>
      <w:r w:rsidRPr="006113F3">
        <w:rPr>
          <w:rFonts w:eastAsia="Arial"/>
          <w:szCs w:val="28"/>
        </w:rPr>
        <w:t xml:space="preserve">ảng bộ </w:t>
      </w:r>
      <w:r>
        <w:rPr>
          <w:rFonts w:eastAsia="Arial"/>
          <w:szCs w:val="28"/>
        </w:rPr>
        <w:t>nhất trí thông qua danh sách bình bầu tập thể và cá nhân điển hình “Dân vận kheo” năm 2019, gồm 12 tập thể và 25 cá nhân</w:t>
      </w:r>
    </w:p>
    <w:p w:rsidR="00892588" w:rsidRPr="00913516" w:rsidRDefault="00892588" w:rsidP="00A309AE">
      <w:pPr>
        <w:tabs>
          <w:tab w:val="left" w:pos="567"/>
        </w:tabs>
        <w:spacing w:after="80" w:line="320" w:lineRule="exact"/>
        <w:jc w:val="both"/>
        <w:rPr>
          <w:rFonts w:eastAsia="Calibri"/>
          <w:szCs w:val="28"/>
        </w:rPr>
      </w:pPr>
      <w:r w:rsidRPr="00913516">
        <w:rPr>
          <w:rFonts w:eastAsia="Calibri"/>
          <w:b/>
          <w:szCs w:val="28"/>
        </w:rPr>
        <w:t>Số lượng Đảng viên của toàn Đảng bộ tính đến hế</w:t>
      </w:r>
      <w:r w:rsidR="008C5CEA">
        <w:rPr>
          <w:rFonts w:eastAsia="Calibri"/>
          <w:b/>
          <w:szCs w:val="28"/>
        </w:rPr>
        <w:t>t tháng 31/10</w:t>
      </w:r>
      <w:r w:rsidRPr="00913516">
        <w:rPr>
          <w:rFonts w:eastAsia="Calibri"/>
          <w:b/>
          <w:szCs w:val="28"/>
        </w:rPr>
        <w:t>/2019:</w:t>
      </w:r>
      <w:r>
        <w:rPr>
          <w:szCs w:val="28"/>
        </w:rPr>
        <w:t xml:space="preserve"> 73</w:t>
      </w:r>
      <w:r w:rsidRPr="00913516">
        <w:rPr>
          <w:rFonts w:eastAsia="Calibri"/>
          <w:szCs w:val="28"/>
        </w:rPr>
        <w:t xml:space="preserve"> đ/c (chính thức 58, dự bị 14). Có 12 SV, trong đó: </w:t>
      </w:r>
    </w:p>
    <w:p w:rsidR="00892588" w:rsidRPr="00913516" w:rsidRDefault="00892588" w:rsidP="00892588">
      <w:pPr>
        <w:numPr>
          <w:ilvl w:val="0"/>
          <w:numId w:val="4"/>
        </w:numPr>
        <w:tabs>
          <w:tab w:val="left" w:pos="900"/>
          <w:tab w:val="left" w:pos="1418"/>
        </w:tabs>
        <w:spacing w:after="80" w:line="320" w:lineRule="exact"/>
        <w:jc w:val="both"/>
        <w:rPr>
          <w:rFonts w:eastAsia="Calibri"/>
          <w:szCs w:val="28"/>
        </w:rPr>
      </w:pPr>
      <w:r w:rsidRPr="00913516">
        <w:rPr>
          <w:rFonts w:eastAsia="Calibri"/>
          <w:szCs w:val="28"/>
        </w:rPr>
        <w:t>Chi bộ</w:t>
      </w:r>
      <w:r>
        <w:rPr>
          <w:szCs w:val="28"/>
        </w:rPr>
        <w:t xml:space="preserve"> 1: </w:t>
      </w:r>
      <w:r>
        <w:rPr>
          <w:szCs w:val="28"/>
        </w:rPr>
        <w:tab/>
        <w:t>13</w:t>
      </w:r>
      <w:r w:rsidRPr="00913516">
        <w:rPr>
          <w:rFonts w:eastAsia="Calibri"/>
          <w:szCs w:val="28"/>
        </w:rPr>
        <w:t xml:space="preserve"> đ/c (chính thức 11, dự bị</w:t>
      </w:r>
      <w:r>
        <w:rPr>
          <w:szCs w:val="28"/>
        </w:rPr>
        <w:t xml:space="preserve"> 2</w:t>
      </w:r>
      <w:r w:rsidRPr="00913516">
        <w:rPr>
          <w:rFonts w:eastAsia="Calibri"/>
          <w:szCs w:val="28"/>
        </w:rPr>
        <w:t>)</w:t>
      </w:r>
    </w:p>
    <w:p w:rsidR="00892588" w:rsidRPr="00913516" w:rsidRDefault="00892588" w:rsidP="00892588">
      <w:pPr>
        <w:numPr>
          <w:ilvl w:val="0"/>
          <w:numId w:val="4"/>
        </w:numPr>
        <w:tabs>
          <w:tab w:val="left" w:pos="900"/>
          <w:tab w:val="left" w:pos="1418"/>
        </w:tabs>
        <w:spacing w:after="80" w:line="320" w:lineRule="exact"/>
        <w:jc w:val="both"/>
        <w:rPr>
          <w:rFonts w:eastAsia="Calibri"/>
          <w:szCs w:val="28"/>
        </w:rPr>
      </w:pPr>
      <w:r w:rsidRPr="00913516">
        <w:rPr>
          <w:rFonts w:eastAsia="Calibri"/>
          <w:szCs w:val="28"/>
        </w:rPr>
        <w:t>Chi bộ</w:t>
      </w:r>
      <w:r w:rsidR="00E16BA7">
        <w:rPr>
          <w:rFonts w:eastAsia="Calibri"/>
          <w:szCs w:val="28"/>
        </w:rPr>
        <w:t xml:space="preserve"> 2: </w:t>
      </w:r>
      <w:r w:rsidR="00E16BA7">
        <w:rPr>
          <w:rFonts w:eastAsia="Calibri"/>
          <w:szCs w:val="28"/>
        </w:rPr>
        <w:tab/>
        <w:t>19</w:t>
      </w:r>
      <w:r w:rsidRPr="00913516">
        <w:rPr>
          <w:rFonts w:eastAsia="Calibri"/>
          <w:szCs w:val="28"/>
        </w:rPr>
        <w:t xml:space="preserve"> đ/c (chính thứ</w:t>
      </w:r>
      <w:r w:rsidR="00E16BA7">
        <w:rPr>
          <w:rFonts w:eastAsia="Calibri"/>
          <w:szCs w:val="28"/>
        </w:rPr>
        <w:t>c 14</w:t>
      </w:r>
      <w:r w:rsidRPr="00913516">
        <w:rPr>
          <w:rFonts w:eastAsia="Calibri"/>
          <w:szCs w:val="28"/>
        </w:rPr>
        <w:t xml:space="preserve">, dự bị 5) </w:t>
      </w:r>
    </w:p>
    <w:p w:rsidR="00892588" w:rsidRPr="00913516" w:rsidRDefault="00892588" w:rsidP="00892588">
      <w:pPr>
        <w:numPr>
          <w:ilvl w:val="0"/>
          <w:numId w:val="4"/>
        </w:numPr>
        <w:tabs>
          <w:tab w:val="left" w:pos="900"/>
          <w:tab w:val="left" w:pos="1418"/>
        </w:tabs>
        <w:spacing w:after="80" w:line="320" w:lineRule="exact"/>
        <w:jc w:val="both"/>
        <w:rPr>
          <w:rFonts w:eastAsia="Calibri"/>
          <w:szCs w:val="28"/>
        </w:rPr>
      </w:pPr>
      <w:r w:rsidRPr="00913516">
        <w:rPr>
          <w:rFonts w:eastAsia="Calibri"/>
          <w:szCs w:val="28"/>
        </w:rPr>
        <w:t xml:space="preserve">Chi bộ 3: </w:t>
      </w:r>
      <w:r w:rsidRPr="00913516">
        <w:rPr>
          <w:rFonts w:eastAsia="Calibri"/>
          <w:szCs w:val="28"/>
        </w:rPr>
        <w:tab/>
        <w:t>13 đ/c (chính thức 12, dự bị 1)</w:t>
      </w:r>
    </w:p>
    <w:p w:rsidR="00892588" w:rsidRPr="00913516" w:rsidRDefault="00892588" w:rsidP="00892588">
      <w:pPr>
        <w:numPr>
          <w:ilvl w:val="0"/>
          <w:numId w:val="4"/>
        </w:numPr>
        <w:tabs>
          <w:tab w:val="left" w:pos="900"/>
          <w:tab w:val="left" w:pos="1418"/>
        </w:tabs>
        <w:spacing w:after="80" w:line="320" w:lineRule="exact"/>
        <w:jc w:val="both"/>
        <w:rPr>
          <w:rFonts w:eastAsia="Calibri"/>
          <w:szCs w:val="28"/>
        </w:rPr>
      </w:pPr>
      <w:r w:rsidRPr="00913516">
        <w:rPr>
          <w:rFonts w:eastAsia="Calibri"/>
          <w:szCs w:val="28"/>
        </w:rPr>
        <w:t>Chi bộ</w:t>
      </w:r>
      <w:r>
        <w:rPr>
          <w:szCs w:val="28"/>
        </w:rPr>
        <w:t xml:space="preserve"> SV: 2</w:t>
      </w:r>
      <w:r w:rsidR="00E16BA7">
        <w:rPr>
          <w:szCs w:val="28"/>
        </w:rPr>
        <w:t>8</w:t>
      </w:r>
      <w:r w:rsidRPr="00913516">
        <w:rPr>
          <w:rFonts w:eastAsia="Calibri"/>
          <w:szCs w:val="28"/>
        </w:rPr>
        <w:t xml:space="preserve"> đ/c (chính thứ</w:t>
      </w:r>
      <w:r>
        <w:rPr>
          <w:szCs w:val="28"/>
        </w:rPr>
        <w:t>c 2</w:t>
      </w:r>
      <w:r w:rsidR="00E16BA7">
        <w:rPr>
          <w:szCs w:val="28"/>
        </w:rPr>
        <w:t>2</w:t>
      </w:r>
      <w:r w:rsidRPr="00913516">
        <w:rPr>
          <w:rFonts w:eastAsia="Calibri"/>
          <w:szCs w:val="28"/>
        </w:rPr>
        <w:t>, dự bị</w:t>
      </w:r>
      <w:r>
        <w:rPr>
          <w:szCs w:val="28"/>
        </w:rPr>
        <w:t xml:space="preserve"> 6</w:t>
      </w:r>
      <w:r w:rsidRPr="00913516">
        <w:rPr>
          <w:rFonts w:eastAsia="Calibri"/>
          <w:szCs w:val="28"/>
        </w:rPr>
        <w:t xml:space="preserve">) </w:t>
      </w:r>
    </w:p>
    <w:p w:rsidR="00892588" w:rsidRPr="00913516" w:rsidRDefault="00892588" w:rsidP="00892588">
      <w:pPr>
        <w:tabs>
          <w:tab w:val="left" w:pos="900"/>
          <w:tab w:val="left" w:pos="1418"/>
        </w:tabs>
        <w:spacing w:after="80" w:line="320" w:lineRule="exact"/>
        <w:jc w:val="both"/>
        <w:rPr>
          <w:rFonts w:eastAsia="Calibri"/>
          <w:szCs w:val="28"/>
        </w:rPr>
      </w:pPr>
      <w:r w:rsidRPr="00913516">
        <w:rPr>
          <w:rFonts w:eastAsia="Calibri"/>
          <w:b/>
          <w:szCs w:val="28"/>
        </w:rPr>
        <w:t>Số lượng phát triển Đảng của toàn Đảng bộ đến hế</w:t>
      </w:r>
      <w:r>
        <w:rPr>
          <w:b/>
          <w:szCs w:val="28"/>
        </w:rPr>
        <w:t>t ngày 31/10</w:t>
      </w:r>
      <w:r w:rsidRPr="00913516">
        <w:rPr>
          <w:rFonts w:eastAsia="Calibri"/>
          <w:b/>
          <w:szCs w:val="28"/>
        </w:rPr>
        <w:t xml:space="preserve">/2019: </w:t>
      </w:r>
    </w:p>
    <w:p w:rsidR="00892588" w:rsidRPr="00913516" w:rsidRDefault="00892588" w:rsidP="00892588">
      <w:pPr>
        <w:tabs>
          <w:tab w:val="left" w:pos="900"/>
          <w:tab w:val="left" w:pos="1418"/>
        </w:tabs>
        <w:spacing w:after="80" w:line="320" w:lineRule="exact"/>
        <w:ind w:left="705"/>
        <w:jc w:val="both"/>
        <w:rPr>
          <w:rFonts w:eastAsia="Calibri"/>
          <w:szCs w:val="28"/>
        </w:rPr>
      </w:pPr>
      <w:r w:rsidRPr="00913516">
        <w:rPr>
          <w:rFonts w:eastAsia="Calibri"/>
          <w:szCs w:val="28"/>
        </w:rPr>
        <w:t xml:space="preserve">Tổng số cảm tình Đảng: </w:t>
      </w:r>
      <w:r>
        <w:rPr>
          <w:szCs w:val="28"/>
        </w:rPr>
        <w:t>7</w:t>
      </w:r>
      <w:r w:rsidRPr="00913516">
        <w:rPr>
          <w:rFonts w:eastAsia="Calibri"/>
          <w:szCs w:val="28"/>
        </w:rPr>
        <w:t xml:space="preserve"> trong đó có 01 sinh viên, gồm:</w:t>
      </w:r>
    </w:p>
    <w:p w:rsidR="00892588" w:rsidRPr="00913516" w:rsidRDefault="00892588" w:rsidP="00892588">
      <w:pPr>
        <w:tabs>
          <w:tab w:val="left" w:pos="900"/>
          <w:tab w:val="left" w:pos="1418"/>
        </w:tabs>
        <w:spacing w:after="80" w:line="320" w:lineRule="exact"/>
        <w:ind w:firstLine="709"/>
        <w:jc w:val="both"/>
        <w:rPr>
          <w:rFonts w:eastAsia="Calibri"/>
          <w:szCs w:val="28"/>
        </w:rPr>
      </w:pPr>
      <w:r w:rsidRPr="00913516">
        <w:rPr>
          <w:rFonts w:eastAsia="Calibri"/>
          <w:szCs w:val="28"/>
        </w:rPr>
        <w:t>+ Số hồ sơ cảm tình Đảng đang viết và xác minh lý lịch: 01 hồ sơ;</w:t>
      </w:r>
    </w:p>
    <w:p w:rsidR="00892588" w:rsidRPr="00913516" w:rsidRDefault="00892588" w:rsidP="00892588">
      <w:pPr>
        <w:tabs>
          <w:tab w:val="left" w:pos="900"/>
          <w:tab w:val="left" w:pos="1418"/>
        </w:tabs>
        <w:spacing w:after="80" w:line="320" w:lineRule="exact"/>
        <w:ind w:firstLine="709"/>
        <w:jc w:val="both"/>
        <w:rPr>
          <w:rFonts w:eastAsia="Calibri"/>
          <w:szCs w:val="28"/>
        </w:rPr>
      </w:pPr>
      <w:r w:rsidRPr="00913516">
        <w:rPr>
          <w:rFonts w:eastAsia="Calibri"/>
          <w:szCs w:val="28"/>
        </w:rPr>
        <w:t>+ Số hồ sơ cảm tình Đảng đã đề nghị kết nạp đang gửi sưu tra tại VP. Đảng ủy Sở GD: 6 hồ sơ (2 hồ sơ lần 1 và 4 hồ sơ lần 2);</w:t>
      </w:r>
    </w:p>
    <w:p w:rsidR="00892588" w:rsidRPr="00913516" w:rsidRDefault="00892588" w:rsidP="00892588">
      <w:pPr>
        <w:tabs>
          <w:tab w:val="left" w:pos="900"/>
          <w:tab w:val="left" w:pos="1418"/>
        </w:tabs>
        <w:spacing w:after="80" w:line="320" w:lineRule="exact"/>
        <w:ind w:firstLine="709"/>
        <w:jc w:val="both"/>
        <w:rPr>
          <w:rFonts w:eastAsia="Calibri"/>
          <w:szCs w:val="28"/>
        </w:rPr>
      </w:pPr>
      <w:r w:rsidRPr="00913516">
        <w:rPr>
          <w:rFonts w:eastAsia="Calibri"/>
          <w:szCs w:val="28"/>
        </w:rPr>
        <w:lastRenderedPageBreak/>
        <w:t>+ Tổng số đối tượng cảm tình diện xem xét phát triển Đảng: 31 trong đó có 3 sinh viên;</w:t>
      </w:r>
    </w:p>
    <w:p w:rsidR="00892588" w:rsidRPr="00913516" w:rsidRDefault="00892588" w:rsidP="00892588">
      <w:pPr>
        <w:tabs>
          <w:tab w:val="left" w:pos="900"/>
          <w:tab w:val="left" w:pos="1418"/>
        </w:tabs>
        <w:spacing w:after="80" w:line="320" w:lineRule="exact"/>
        <w:ind w:firstLine="709"/>
        <w:jc w:val="both"/>
        <w:rPr>
          <w:rFonts w:eastAsia="Calibri"/>
          <w:szCs w:val="28"/>
        </w:rPr>
      </w:pPr>
      <w:r w:rsidRPr="00913516">
        <w:rPr>
          <w:rFonts w:eastAsia="Calibri"/>
          <w:szCs w:val="28"/>
        </w:rPr>
        <w:t>+ Tổng kinh phí Đảng bộ tồn quỹ tính đến hế</w:t>
      </w:r>
      <w:r>
        <w:rPr>
          <w:szCs w:val="28"/>
        </w:rPr>
        <w:t>t tháng 10</w:t>
      </w:r>
      <w:r w:rsidRPr="00913516">
        <w:rPr>
          <w:rFonts w:eastAsia="Calibri"/>
          <w:szCs w:val="28"/>
        </w:rPr>
        <w:t xml:space="preserve"> năm 2019 là: </w:t>
      </w:r>
      <w:r w:rsidRPr="001E5A76">
        <w:rPr>
          <w:b/>
          <w:szCs w:val="28"/>
          <w:lang w:val="vi-VN"/>
        </w:rPr>
        <w:t>50.833.185</w:t>
      </w:r>
      <w:r w:rsidRPr="009E1983">
        <w:rPr>
          <w:sz w:val="26"/>
          <w:szCs w:val="26"/>
        </w:rPr>
        <w:t xml:space="preserve"> </w:t>
      </w:r>
      <w:r w:rsidRPr="00913516">
        <w:rPr>
          <w:rFonts w:eastAsia="Calibri"/>
          <w:szCs w:val="28"/>
        </w:rPr>
        <w:t>đồng.</w:t>
      </w:r>
    </w:p>
    <w:p w:rsidR="00892588" w:rsidRPr="00892588" w:rsidRDefault="00892588" w:rsidP="00892588">
      <w:pPr>
        <w:tabs>
          <w:tab w:val="left" w:pos="1134"/>
        </w:tabs>
        <w:spacing w:after="80" w:line="320" w:lineRule="exact"/>
        <w:ind w:firstLine="567"/>
        <w:jc w:val="both"/>
        <w:rPr>
          <w:b/>
          <w:szCs w:val="28"/>
        </w:rPr>
      </w:pPr>
      <w:r w:rsidRPr="00913516">
        <w:rPr>
          <w:rFonts w:eastAsia="Calibri"/>
          <w:szCs w:val="28"/>
        </w:rPr>
        <w:t>Báo cáo BCH Đảng bộ</w:t>
      </w:r>
      <w:r>
        <w:rPr>
          <w:szCs w:val="28"/>
        </w:rPr>
        <w:t xml:space="preserve"> trong tháng 10</w:t>
      </w:r>
      <w:r w:rsidRPr="00913516">
        <w:rPr>
          <w:rFonts w:eastAsia="Calibri"/>
          <w:szCs w:val="28"/>
        </w:rPr>
        <w:t xml:space="preserve">, Đảng bộ đã </w:t>
      </w:r>
      <w:r w:rsidR="00773F8D">
        <w:rPr>
          <w:rFonts w:eastAsia="Calibri"/>
          <w:szCs w:val="28"/>
        </w:rPr>
        <w:t xml:space="preserve">chuyển sinh hoạt đảng cho đảng viên Nguyễn Yến Nhi từ chị bộ 02 đến sinh hoạt tại chi bộ sinh viên;  </w:t>
      </w:r>
      <w:r w:rsidRPr="00913516">
        <w:rPr>
          <w:rFonts w:eastAsia="Calibri"/>
          <w:szCs w:val="28"/>
        </w:rPr>
        <w:t>nhận từ Đảng ủy Sở</w:t>
      </w:r>
      <w:r>
        <w:rPr>
          <w:szCs w:val="28"/>
        </w:rPr>
        <w:t xml:space="preserve"> giới thiệu 1 đảng viên sinh viên </w:t>
      </w:r>
      <w:r w:rsidR="00773F8D">
        <w:rPr>
          <w:szCs w:val="28"/>
        </w:rPr>
        <w:t xml:space="preserve">Tăng Văn Phước về sinh hoạt đảng tại chi bộ Sinh viên Trường Cao </w:t>
      </w:r>
      <w:r w:rsidR="0039601E">
        <w:rPr>
          <w:szCs w:val="28"/>
        </w:rPr>
        <w:t>đẳng Lý Tự Trọng TP.Hồ Chí Minh, nộp hồ sơ sau kết nạp cho đảng viên mới Lữ Xuân Trang, giảng viên khoa Kinh tế sinh hoạt tại chi bộ 01</w:t>
      </w:r>
    </w:p>
    <w:p w:rsidR="002F0D52" w:rsidRPr="006113F3" w:rsidRDefault="002F0D52" w:rsidP="002F0D52">
      <w:pPr>
        <w:numPr>
          <w:ilvl w:val="3"/>
          <w:numId w:val="1"/>
        </w:numPr>
        <w:tabs>
          <w:tab w:val="left" w:pos="993"/>
        </w:tabs>
        <w:spacing w:after="80" w:line="320" w:lineRule="exact"/>
        <w:ind w:left="0" w:firstLine="567"/>
        <w:jc w:val="both"/>
        <w:rPr>
          <w:b/>
          <w:szCs w:val="28"/>
          <w:lang w:val="vi-VN"/>
        </w:rPr>
      </w:pPr>
      <w:r w:rsidRPr="006113F3">
        <w:rPr>
          <w:b/>
          <w:szCs w:val="28"/>
          <w:lang w:val="vi-VN"/>
        </w:rPr>
        <w:t>Lãnh đạo công tác khác.</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Thực hiện quy trình tổ chức Hội nghị CB-CC-VC năm học 2019-2020; Rà soát lại các văn bản quy định của Nhà trường; Chuẩn bị công tác Khai giảng năm học 2019 – 2020 và Lễ Kỷ niệm Ngày Nhà giáo Việt Nam 20/11;</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Tiếp tục chấn chỉnh, giữ gìn kỷ cương trong toàn trường; Trung tâm Điều hành và Quản lý dữ liệu giám sát các phòng học và khu vực chung; Tổ chức khám sức khỏe cho HSSV; Phối hợp với Trung tâm Dịch vụ việc làm Thanh niên thuộc Thành đoàn Thành phố Hồ Chí Minh tổ chức “Ngày Hội việc làm” năm 2019 tại Trường (dự kiến 25/10/2019); Ghi nhận việc giảng viên đi thực tập tại doanh nghiệp năm học 2019-2020;</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Tiếp tục quan tâm đến công tác PCCC và giữ gìn an ninh trật tự trong Nhà trường; Xây dựng kế hoạch tham gia thi HS giỏi nghề cấp thành phố, cấp quốc gia; Các hoạt động khác trong nhà trường;</w:t>
      </w:r>
    </w:p>
    <w:p w:rsidR="002F0D52" w:rsidRPr="006113F3" w:rsidRDefault="002F0D52" w:rsidP="002F0D52">
      <w:pPr>
        <w:tabs>
          <w:tab w:val="left" w:pos="900"/>
          <w:tab w:val="left" w:pos="993"/>
        </w:tabs>
        <w:spacing w:after="80" w:line="320" w:lineRule="exact"/>
        <w:ind w:firstLine="540"/>
        <w:jc w:val="both"/>
        <w:rPr>
          <w:b/>
          <w:bCs/>
          <w:szCs w:val="28"/>
        </w:rPr>
      </w:pPr>
      <w:r w:rsidRPr="006113F3">
        <w:rPr>
          <w:b/>
          <w:bCs/>
          <w:szCs w:val="28"/>
        </w:rPr>
        <w:t>Công tác quản trị phục vụ giảng dạy và học tập:</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Thực hiện giám sát các công trình sửa chữa cơ bản trong toàn trường; Phân công trực buổi tối để xử lý các công việc phát sinh; Sửa chữa và lắp đặt TV và máy chiếu tại các phòng học; Cải tạo cảnh quan và các lối đi trong khuôn viên trường;</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Sơn dặm các tòa nhà bị bong tróc; Kiểm tra, sửa chữa và sắp xếp lại các phòng học lý thuyết, thực hành; Cắt tỉa và dọ</w:t>
      </w:r>
      <w:r>
        <w:rPr>
          <w:szCs w:val="28"/>
        </w:rPr>
        <w:t>n rác trên sê-</w:t>
      </w:r>
      <w:r w:rsidRPr="006113F3">
        <w:rPr>
          <w:szCs w:val="28"/>
        </w:rPr>
        <w:t>nô các khu nhà; Theo dõi và chống dột, thấm các khu nhà;</w:t>
      </w:r>
    </w:p>
    <w:p w:rsidR="002F0D52" w:rsidRPr="006113F3" w:rsidRDefault="002F0D52" w:rsidP="002F0D52">
      <w:pPr>
        <w:tabs>
          <w:tab w:val="left" w:pos="900"/>
          <w:tab w:val="left" w:pos="993"/>
        </w:tabs>
        <w:spacing w:after="80" w:line="320" w:lineRule="exact"/>
        <w:ind w:firstLine="540"/>
        <w:jc w:val="both"/>
        <w:rPr>
          <w:b/>
          <w:bCs/>
          <w:szCs w:val="28"/>
        </w:rPr>
      </w:pPr>
      <w:r w:rsidRPr="006113F3">
        <w:rPr>
          <w:b/>
          <w:bCs/>
          <w:szCs w:val="28"/>
        </w:rPr>
        <w:t xml:space="preserve">Công tác Công đoàn </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Tổ chức kỷ niệm ngày thành lập Hội Liên hiệp phụ nữ Việt Nam 20/10 và phát động các phong trào thi đua “Giỏi việc trường - Đảm việc nhà” năm 2019;</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Vận động CB-GV tham gia các hoạt động Dạy tốt - Học tốt, phong trào văn thể mỹ,… tham gia Hội thao của Công đoàn Ngành GDTP tổ chức chào mừng ngày Nhà giáo Việt Nam 20/11;</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Phối hợp với chính quyền triển khai và hướng dẫn công tác tổ chức Hội nghị CB -CC-VC năm học 2019-2020 cấp đơn vị.</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Triển khai kế hoạch giao lưu giữa cán bộ, giáo viên các trường với chủ đề “Trái tim người Thầy” do công đoàn ngành GDTP tổ chức;</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Tiếp tục tham gia các hoạt động, các phong trào do Cụm Công đoàn và Công đoàn ngành GDTP tổ chức.</w:t>
      </w:r>
    </w:p>
    <w:p w:rsidR="002F0D52" w:rsidRPr="006113F3" w:rsidRDefault="002F0D52" w:rsidP="002F0D52">
      <w:pPr>
        <w:tabs>
          <w:tab w:val="left" w:pos="900"/>
          <w:tab w:val="left" w:pos="993"/>
        </w:tabs>
        <w:spacing w:after="80" w:line="320" w:lineRule="exact"/>
        <w:ind w:firstLine="540"/>
        <w:jc w:val="both"/>
        <w:rPr>
          <w:b/>
          <w:bCs/>
          <w:szCs w:val="28"/>
        </w:rPr>
      </w:pPr>
      <w:r w:rsidRPr="006113F3">
        <w:rPr>
          <w:b/>
          <w:bCs/>
          <w:szCs w:val="28"/>
        </w:rPr>
        <w:lastRenderedPageBreak/>
        <w:t>Công tác Đoàn Thanh niên</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Triển khai kế hoạch công tác tuyên giáo Quý IV/2019 của Đoàn trường;</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Triển khai và tổ chức cuộc thi “Tìm kiếm tài năng Lý Tự Trọng” chào mừng kỷ niệm 37 năm ngày Nhà Giáo Việt Nam (20/11/1982 – 20/11/2019) và Lễ khai giảng năm học 2019-2020;</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Tuyên truyền và tổ chức chuỗi hoạt động kỷ niệm 105 năm ngày sinh Anh hùng Lý Tự Trọng (20/10/1914 - 20/10/2019);</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Phối hợp Hội Sinh viên trường xây dựng kế hoạch tổ chức giải bóng đá truyền thống “Cúp Lý Tự Trọng” năm 2020 Chào mừng kỷ niệm 89 năm ngày thành lập Đoàn TNCS Hồ Chí Minh (26/3/1931-26/3/2020) và Đại hội Đại biểu Hội Sinh viên trường lần thứ VI, nhiệm kỳ 2020-2023;</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Phối hợp với Hội Sinh viên trường tổ chức Hội thao HSSV Ký túc xá năm học 2019-2020 chào mừng kỷ niệm ngày Nhà giáo Việt Nam 20-11 và khai giảng năm học 2019-2020;</w:t>
      </w:r>
    </w:p>
    <w:p w:rsidR="002F0D52" w:rsidRPr="006113F3" w:rsidRDefault="002F0D52" w:rsidP="002F0D52">
      <w:pPr>
        <w:tabs>
          <w:tab w:val="left" w:pos="900"/>
          <w:tab w:val="left" w:pos="993"/>
        </w:tabs>
        <w:spacing w:after="80" w:line="320" w:lineRule="exact"/>
        <w:ind w:firstLine="540"/>
        <w:jc w:val="both"/>
        <w:rPr>
          <w:b/>
          <w:szCs w:val="28"/>
        </w:rPr>
      </w:pPr>
      <w:r w:rsidRPr="006113F3">
        <w:rPr>
          <w:b/>
          <w:szCs w:val="28"/>
        </w:rPr>
        <w:t>Công tác Hội Sinh viên</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 xml:space="preserve">Tiếp tục triển khai học bổng đầu năm học 2019-2020 của Trung tâm Hỗ trợ học sinh, sinh viên Thành phố. Vận động các công ty, doanh nghiệp tài trợ học bổng cho HSSV có hoàn cảnh khó khăn (đợt đầu năm học 2019-2020). </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Tổ chức Hội nghị giao ban, triển khai các công tác Đoàn Thanh niên – Hội Sinh viên đầu năm học.</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Triển khai kế hoạch xây dựng tiêu chí phong trào “Sinh viên 5 tốt” cấp trường  năm học 2019 – 2020. Triển khai hướng dẫn bình chọn “Sinh viên 5 tốt” cấp trường năm học 2019-2020.</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Làm việc với chủ nhiệm các câu lạc bộ trực thuộc trường về kế hoạch và phương hướng hoạt động năm học 2019-2020.</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Thông báo phát động đóng góp quỹ học bổng “Lý Tự Trọng – Tiếp bước đến trường” năm học 2019-2020. Nhận và xét hồ sơ học sinh, sinh viên khó khăn nhận học bổng “Lý Tự Trọng – Tiếp bước đến trường” Học kỳ 1, năm học 2019-2020.</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 xml:space="preserve"> Phối hợp với Bệnh viện Quân y 175 tổ chức ngày hội “Hiến máu tình nguyện” lần 1 năm học 2019-2020.</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Hỗ trợ HSSV làm hồ sơ thi cấp “Giấy phép lái xe hạng A1”.</w:t>
      </w:r>
    </w:p>
    <w:p w:rsidR="002F0D52" w:rsidRPr="004E1E83" w:rsidRDefault="002F0D52" w:rsidP="002F0D52">
      <w:pPr>
        <w:tabs>
          <w:tab w:val="left" w:pos="993"/>
          <w:tab w:val="left" w:pos="1276"/>
        </w:tabs>
        <w:spacing w:after="80" w:line="320" w:lineRule="exact"/>
        <w:ind w:firstLine="540"/>
        <w:jc w:val="both"/>
        <w:rPr>
          <w:szCs w:val="28"/>
        </w:rPr>
      </w:pPr>
      <w:r w:rsidRPr="006113F3">
        <w:rPr>
          <w:szCs w:val="28"/>
        </w:rPr>
        <w:t>Quản lý và điều hành hoạt động của CLB GYM Lý Tự Trọng.</w:t>
      </w:r>
      <w:r w:rsidRPr="006113F3">
        <w:rPr>
          <w:rFonts w:eastAsia="Arial"/>
          <w:szCs w:val="28"/>
        </w:rPr>
        <w:t xml:space="preserve"> </w:t>
      </w:r>
    </w:p>
    <w:p w:rsidR="002F0D52" w:rsidRPr="00861BA1" w:rsidRDefault="002F0D52" w:rsidP="002F0D52">
      <w:pPr>
        <w:tabs>
          <w:tab w:val="left" w:pos="993"/>
        </w:tabs>
        <w:spacing w:after="80" w:line="320" w:lineRule="exact"/>
        <w:ind w:firstLine="992"/>
        <w:jc w:val="both"/>
        <w:rPr>
          <w:rFonts w:eastAsia="Arial"/>
          <w:szCs w:val="28"/>
        </w:rPr>
      </w:pPr>
    </w:p>
    <w:p w:rsidR="002F0D52" w:rsidRPr="00FF11AC" w:rsidRDefault="002F0D52" w:rsidP="002F0D52">
      <w:pPr>
        <w:numPr>
          <w:ilvl w:val="0"/>
          <w:numId w:val="1"/>
        </w:numPr>
        <w:tabs>
          <w:tab w:val="left" w:pos="709"/>
          <w:tab w:val="left" w:pos="851"/>
        </w:tabs>
        <w:spacing w:after="80" w:line="320" w:lineRule="exact"/>
        <w:jc w:val="center"/>
        <w:rPr>
          <w:b/>
          <w:szCs w:val="28"/>
        </w:rPr>
      </w:pPr>
      <w:r>
        <w:rPr>
          <w:b/>
          <w:szCs w:val="28"/>
        </w:rPr>
        <w:t xml:space="preserve"> </w:t>
      </w:r>
      <w:r w:rsidR="00125EC6">
        <w:rPr>
          <w:b/>
          <w:szCs w:val="28"/>
        </w:rPr>
        <w:t>XÂY DỰNG NGHỊ QUYẾT THÁNG 11</w:t>
      </w:r>
      <w:r>
        <w:rPr>
          <w:b/>
          <w:szCs w:val="28"/>
        </w:rPr>
        <w:t>/</w:t>
      </w:r>
      <w:r w:rsidRPr="00FF11AC">
        <w:rPr>
          <w:b/>
          <w:szCs w:val="28"/>
        </w:rPr>
        <w:t>2019</w:t>
      </w:r>
    </w:p>
    <w:p w:rsidR="002F0D52" w:rsidRPr="00FF11AC" w:rsidRDefault="002F0D52" w:rsidP="002F0D52">
      <w:pPr>
        <w:tabs>
          <w:tab w:val="left" w:pos="709"/>
          <w:tab w:val="left" w:pos="851"/>
        </w:tabs>
        <w:spacing w:after="80" w:line="320" w:lineRule="exact"/>
        <w:ind w:left="927"/>
        <w:rPr>
          <w:b/>
          <w:szCs w:val="28"/>
        </w:rPr>
      </w:pPr>
    </w:p>
    <w:p w:rsidR="002F0D52" w:rsidRPr="00FF11AC" w:rsidRDefault="002F0D52" w:rsidP="002F0D52">
      <w:pPr>
        <w:numPr>
          <w:ilvl w:val="3"/>
          <w:numId w:val="1"/>
        </w:numPr>
        <w:tabs>
          <w:tab w:val="left" w:pos="1134"/>
        </w:tabs>
        <w:spacing w:after="80" w:line="320" w:lineRule="exact"/>
        <w:ind w:left="0" w:firstLine="709"/>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2F0D52" w:rsidRPr="00FF11AC" w:rsidRDefault="002F0D52" w:rsidP="002F0D52">
      <w:pPr>
        <w:tabs>
          <w:tab w:val="left" w:pos="709"/>
          <w:tab w:val="left" w:pos="851"/>
          <w:tab w:val="left" w:pos="993"/>
        </w:tabs>
        <w:spacing w:after="80" w:line="320" w:lineRule="exact"/>
        <w:jc w:val="both"/>
        <w:rPr>
          <w:szCs w:val="28"/>
        </w:rPr>
      </w:pPr>
      <w:r w:rsidRPr="00FF11AC">
        <w:rPr>
          <w:szCs w:val="28"/>
        </w:rPr>
        <w:tab/>
      </w:r>
      <w:r w:rsidRPr="00FF11AC">
        <w:rPr>
          <w:rFonts w:eastAsia="Arial"/>
          <w:szCs w:val="28"/>
        </w:rPr>
        <w:t>Phổ biến các nội dung tuyên truyề</w:t>
      </w:r>
      <w:r>
        <w:rPr>
          <w:rFonts w:eastAsia="Arial"/>
          <w:szCs w:val="28"/>
        </w:rPr>
        <w:t>n quý IV</w:t>
      </w:r>
      <w:r w:rsidRPr="00FF11AC">
        <w:rPr>
          <w:rFonts w:eastAsia="Arial"/>
          <w:szCs w:val="28"/>
        </w:rPr>
        <w:t xml:space="preserve">/2019 của Trung tâm Thông tin công tác tư tưởng Thành phố; Nội dung tuyên truyền quí </w:t>
      </w:r>
      <w:r>
        <w:rPr>
          <w:rFonts w:eastAsia="Arial"/>
          <w:szCs w:val="28"/>
        </w:rPr>
        <w:t>IV</w:t>
      </w:r>
      <w:r w:rsidRPr="00FF11AC">
        <w:rPr>
          <w:rFonts w:eastAsia="Arial"/>
          <w:szCs w:val="28"/>
        </w:rPr>
        <w:t xml:space="preserve"> theo Hướng dẫn của Đảng ủy Sở Giáo dục và Đào tạo TP.Hồ Chí Minh;</w:t>
      </w:r>
    </w:p>
    <w:p w:rsidR="002F0D52" w:rsidRPr="00FF11AC" w:rsidRDefault="002F0D52" w:rsidP="002F0D52">
      <w:pPr>
        <w:tabs>
          <w:tab w:val="left" w:pos="709"/>
          <w:tab w:val="left" w:pos="851"/>
          <w:tab w:val="left" w:pos="993"/>
        </w:tabs>
        <w:spacing w:after="80" w:line="320" w:lineRule="exact"/>
        <w:ind w:firstLine="567"/>
        <w:jc w:val="both"/>
        <w:rPr>
          <w:szCs w:val="28"/>
        </w:rPr>
      </w:pPr>
      <w:r w:rsidRPr="00FF11AC">
        <w:rPr>
          <w:szCs w:val="28"/>
        </w:rPr>
        <w:tab/>
        <w:t xml:space="preserve">+ Chú trọng tuyên truyền, quán triệt qua sinh hoạt chi bộ, sinh hoạt chuyên đề và sinh hoạt đơn vị trực thuộc trường các nội dung sau: </w:t>
      </w:r>
    </w:p>
    <w:p w:rsidR="002F0D52" w:rsidRPr="00FF11AC" w:rsidRDefault="002F0D52" w:rsidP="002F0D52">
      <w:pPr>
        <w:tabs>
          <w:tab w:val="left" w:pos="709"/>
          <w:tab w:val="left" w:pos="851"/>
          <w:tab w:val="left" w:pos="993"/>
        </w:tabs>
        <w:spacing w:after="80" w:line="320" w:lineRule="exact"/>
        <w:ind w:firstLine="567"/>
        <w:jc w:val="both"/>
        <w:rPr>
          <w:szCs w:val="28"/>
        </w:rPr>
      </w:pPr>
      <w:r w:rsidRPr="00FF11AC">
        <w:rPr>
          <w:szCs w:val="28"/>
        </w:rPr>
        <w:lastRenderedPageBreak/>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F0D52" w:rsidRPr="00FF11AC" w:rsidRDefault="002F0D52" w:rsidP="002F0D52">
      <w:pPr>
        <w:tabs>
          <w:tab w:val="left" w:pos="709"/>
          <w:tab w:val="left" w:pos="851"/>
          <w:tab w:val="left" w:pos="993"/>
        </w:tabs>
        <w:spacing w:after="80" w:line="320" w:lineRule="exact"/>
        <w:ind w:firstLine="567"/>
        <w:jc w:val="both"/>
        <w:rPr>
          <w:szCs w:val="28"/>
        </w:rPr>
      </w:pPr>
      <w:r w:rsidRPr="00FF11AC">
        <w:rPr>
          <w:szCs w:val="28"/>
        </w:rPr>
        <w:t>* Tiếp tục quán triệt và triển khai trong toàn Đảng bộ thực hiện Nghị quyết Trung ương 4 khóa XII về “tăng cường xây dựng, chỉnh đốn Đảng”</w:t>
      </w:r>
    </w:p>
    <w:p w:rsidR="002F0D52" w:rsidRPr="005461A5" w:rsidRDefault="002F0D52" w:rsidP="002F0D52">
      <w:pPr>
        <w:tabs>
          <w:tab w:val="left" w:pos="709"/>
          <w:tab w:val="left" w:pos="851"/>
          <w:tab w:val="left" w:pos="993"/>
        </w:tabs>
        <w:spacing w:after="80" w:line="320" w:lineRule="exact"/>
        <w:ind w:firstLine="567"/>
        <w:jc w:val="both"/>
        <w:rPr>
          <w:rFonts w:ascii="Arial" w:hAnsi="Arial" w:cs="Arial"/>
          <w:sz w:val="20"/>
          <w:szCs w:val="20"/>
        </w:rPr>
      </w:pPr>
      <w:r w:rsidRPr="00FF11AC">
        <w:rPr>
          <w:szCs w:val="28"/>
        </w:rPr>
        <w:tab/>
        <w:t>*  Phổ biến trong sinh hoạt các chi bộ:</w:t>
      </w:r>
      <w:r w:rsidRPr="00FF11AC">
        <w:rPr>
          <w:rFonts w:ascii="Arial" w:hAnsi="Arial" w:cs="Arial"/>
          <w:sz w:val="20"/>
          <w:szCs w:val="20"/>
        </w:rPr>
        <w:t xml:space="preserve"> </w:t>
      </w:r>
    </w:p>
    <w:p w:rsidR="002F0D52" w:rsidRDefault="002F0D52" w:rsidP="002F0D52">
      <w:pPr>
        <w:tabs>
          <w:tab w:val="left" w:pos="567"/>
        </w:tabs>
        <w:spacing w:after="80" w:line="320" w:lineRule="exact"/>
        <w:jc w:val="both"/>
        <w:rPr>
          <w:rFonts w:eastAsia="Arial"/>
          <w:szCs w:val="28"/>
        </w:rPr>
      </w:pPr>
      <w:r>
        <w:rPr>
          <w:rFonts w:eastAsia="Arial"/>
          <w:szCs w:val="28"/>
        </w:rPr>
        <w:tab/>
      </w:r>
      <w:r w:rsidR="00B579A2">
        <w:rPr>
          <w:rFonts w:eastAsia="Arial"/>
          <w:szCs w:val="28"/>
        </w:rPr>
        <w:t>Công văn</w:t>
      </w:r>
      <w:r w:rsidRPr="00182829">
        <w:rPr>
          <w:rFonts w:eastAsia="Arial"/>
          <w:szCs w:val="28"/>
        </w:rPr>
        <w:t xml:space="preserve"> số </w:t>
      </w:r>
      <w:r w:rsidR="00B579A2">
        <w:rPr>
          <w:rFonts w:eastAsia="Arial"/>
          <w:szCs w:val="28"/>
        </w:rPr>
        <w:t>1019</w:t>
      </w:r>
      <w:r>
        <w:rPr>
          <w:rFonts w:eastAsia="Arial"/>
          <w:szCs w:val="28"/>
        </w:rPr>
        <w:t>-CV/T</w:t>
      </w:r>
      <w:r w:rsidRPr="00182829">
        <w:rPr>
          <w:rFonts w:eastAsia="Arial"/>
          <w:szCs w:val="28"/>
        </w:rPr>
        <w:t xml:space="preserve">U ngày </w:t>
      </w:r>
      <w:r w:rsidR="00B579A2">
        <w:rPr>
          <w:rFonts w:eastAsia="Arial"/>
          <w:szCs w:val="28"/>
        </w:rPr>
        <w:t>02/10</w:t>
      </w:r>
      <w:r w:rsidRPr="00182829">
        <w:rPr>
          <w:rFonts w:eastAsia="Arial"/>
          <w:szCs w:val="28"/>
        </w:rPr>
        <w:t xml:space="preserve">/2019 của </w:t>
      </w:r>
      <w:r w:rsidR="00B579A2">
        <w:rPr>
          <w:rFonts w:eastAsia="Arial"/>
          <w:szCs w:val="28"/>
        </w:rPr>
        <w:t xml:space="preserve">Đảng ủy Sở Giáo dục và Đào tạo TP.Hồ Chí Minh </w:t>
      </w:r>
      <w:r w:rsidRPr="00182829">
        <w:rPr>
          <w:rFonts w:eastAsia="Arial"/>
          <w:szCs w:val="28"/>
        </w:rPr>
        <w:t xml:space="preserve">về </w:t>
      </w:r>
      <w:r w:rsidR="00B579A2">
        <w:rPr>
          <w:rFonts w:eastAsia="Arial"/>
          <w:szCs w:val="28"/>
        </w:rPr>
        <w:t>cung cấp đề cương tuyên truyền 110 năm ngày sinh đồng chí Hoàng Văn Thụ (04/11/1909 – 04/11/2019)</w:t>
      </w:r>
    </w:p>
    <w:p w:rsidR="00B579A2" w:rsidRDefault="002F0D52" w:rsidP="00B579A2">
      <w:pPr>
        <w:tabs>
          <w:tab w:val="left" w:pos="567"/>
        </w:tabs>
        <w:spacing w:after="80" w:line="320" w:lineRule="exact"/>
        <w:jc w:val="both"/>
        <w:rPr>
          <w:rFonts w:eastAsia="Arial"/>
          <w:szCs w:val="28"/>
        </w:rPr>
      </w:pPr>
      <w:r>
        <w:rPr>
          <w:rFonts w:eastAsia="Arial"/>
          <w:szCs w:val="28"/>
        </w:rPr>
        <w:tab/>
      </w:r>
      <w:r w:rsidR="00B579A2">
        <w:rPr>
          <w:rFonts w:eastAsia="Arial"/>
          <w:szCs w:val="28"/>
        </w:rPr>
        <w:t>Công văn</w:t>
      </w:r>
      <w:r w:rsidR="00B579A2" w:rsidRPr="00182829">
        <w:rPr>
          <w:rFonts w:eastAsia="Arial"/>
          <w:szCs w:val="28"/>
        </w:rPr>
        <w:t xml:space="preserve"> số </w:t>
      </w:r>
      <w:r w:rsidR="00B579A2">
        <w:rPr>
          <w:rFonts w:eastAsia="Arial"/>
          <w:szCs w:val="28"/>
        </w:rPr>
        <w:t>1030-CV/T</w:t>
      </w:r>
      <w:r w:rsidR="00B579A2" w:rsidRPr="00182829">
        <w:rPr>
          <w:rFonts w:eastAsia="Arial"/>
          <w:szCs w:val="28"/>
        </w:rPr>
        <w:t xml:space="preserve">U ngày </w:t>
      </w:r>
      <w:r w:rsidR="00B579A2">
        <w:rPr>
          <w:rFonts w:eastAsia="Arial"/>
          <w:szCs w:val="28"/>
        </w:rPr>
        <w:t>17/10</w:t>
      </w:r>
      <w:r w:rsidR="00B579A2" w:rsidRPr="00182829">
        <w:rPr>
          <w:rFonts w:eastAsia="Arial"/>
          <w:szCs w:val="28"/>
        </w:rPr>
        <w:t xml:space="preserve">/2019 của </w:t>
      </w:r>
      <w:r w:rsidR="00B579A2">
        <w:rPr>
          <w:rFonts w:eastAsia="Arial"/>
          <w:szCs w:val="28"/>
        </w:rPr>
        <w:t xml:space="preserve">Đảng ủy Sở Giáo dục và Đào tạo TP.Hồ Chí Minh </w:t>
      </w:r>
      <w:r w:rsidR="00B579A2" w:rsidRPr="00182829">
        <w:rPr>
          <w:rFonts w:eastAsia="Arial"/>
          <w:szCs w:val="28"/>
        </w:rPr>
        <w:t xml:space="preserve">về </w:t>
      </w:r>
      <w:r w:rsidR="00B579A2">
        <w:rPr>
          <w:rFonts w:eastAsia="Arial"/>
          <w:szCs w:val="28"/>
        </w:rPr>
        <w:t>báo cáo sơ kết 5 năm thực hiện Chỉ thị số 39-CT/TW của Bộ Chính trị</w:t>
      </w:r>
    </w:p>
    <w:p w:rsidR="00B579A2" w:rsidRDefault="00B579A2" w:rsidP="00B579A2">
      <w:pPr>
        <w:tabs>
          <w:tab w:val="left" w:pos="567"/>
        </w:tabs>
        <w:spacing w:after="80" w:line="320" w:lineRule="exact"/>
        <w:jc w:val="both"/>
        <w:rPr>
          <w:rFonts w:eastAsia="Arial"/>
          <w:szCs w:val="28"/>
        </w:rPr>
      </w:pPr>
      <w:r>
        <w:rPr>
          <w:rFonts w:eastAsia="Arial"/>
          <w:szCs w:val="28"/>
        </w:rPr>
        <w:tab/>
        <w:t>Công văn</w:t>
      </w:r>
      <w:r w:rsidRPr="00182829">
        <w:rPr>
          <w:rFonts w:eastAsia="Arial"/>
          <w:szCs w:val="28"/>
        </w:rPr>
        <w:t xml:space="preserve"> số </w:t>
      </w:r>
      <w:r>
        <w:rPr>
          <w:rFonts w:eastAsia="Arial"/>
          <w:szCs w:val="28"/>
        </w:rPr>
        <w:t>1031-CV/T</w:t>
      </w:r>
      <w:r w:rsidRPr="00182829">
        <w:rPr>
          <w:rFonts w:eastAsia="Arial"/>
          <w:szCs w:val="28"/>
        </w:rPr>
        <w:t xml:space="preserve">U ngày </w:t>
      </w:r>
      <w:r>
        <w:rPr>
          <w:rFonts w:eastAsia="Arial"/>
          <w:szCs w:val="28"/>
        </w:rPr>
        <w:t>17/10</w:t>
      </w:r>
      <w:r w:rsidRPr="00182829">
        <w:rPr>
          <w:rFonts w:eastAsia="Arial"/>
          <w:szCs w:val="28"/>
        </w:rPr>
        <w:t xml:space="preserve">/2019 của </w:t>
      </w:r>
      <w:r>
        <w:rPr>
          <w:rFonts w:eastAsia="Arial"/>
          <w:szCs w:val="28"/>
        </w:rPr>
        <w:t xml:space="preserve">Đảng ủy Sở Giáo dục và Đào tạo TP.Hồ Chí Minh </w:t>
      </w:r>
      <w:r w:rsidRPr="00182829">
        <w:rPr>
          <w:rFonts w:eastAsia="Arial"/>
          <w:szCs w:val="28"/>
        </w:rPr>
        <w:t xml:space="preserve">về </w:t>
      </w:r>
      <w:r>
        <w:rPr>
          <w:rFonts w:eastAsia="Arial"/>
          <w:szCs w:val="28"/>
        </w:rPr>
        <w:t>báo cáo tổng kết 15 năm thực hiện Quy định số 1043-QĐ/TU của Ban Thường vụ Thành ủy về việc phân công đảng viên trực tiếp làm công tác vận động quần chúng ở cơ sở.</w:t>
      </w:r>
    </w:p>
    <w:p w:rsidR="00B579A2" w:rsidRDefault="00B579A2" w:rsidP="00B579A2">
      <w:pPr>
        <w:tabs>
          <w:tab w:val="left" w:pos="567"/>
        </w:tabs>
        <w:spacing w:after="80" w:line="320" w:lineRule="exact"/>
        <w:jc w:val="both"/>
        <w:rPr>
          <w:rFonts w:eastAsia="Arial"/>
          <w:szCs w:val="28"/>
        </w:rPr>
      </w:pPr>
      <w:r>
        <w:rPr>
          <w:rFonts w:eastAsia="Arial"/>
          <w:szCs w:val="28"/>
        </w:rPr>
        <w:tab/>
        <w:t>Công văn</w:t>
      </w:r>
      <w:r w:rsidRPr="00182829">
        <w:rPr>
          <w:rFonts w:eastAsia="Arial"/>
          <w:szCs w:val="28"/>
        </w:rPr>
        <w:t xml:space="preserve"> số </w:t>
      </w:r>
      <w:r>
        <w:rPr>
          <w:rFonts w:eastAsia="Arial"/>
          <w:szCs w:val="28"/>
        </w:rPr>
        <w:t>1035-CV/T</w:t>
      </w:r>
      <w:r w:rsidRPr="00182829">
        <w:rPr>
          <w:rFonts w:eastAsia="Arial"/>
          <w:szCs w:val="28"/>
        </w:rPr>
        <w:t xml:space="preserve">U ngày </w:t>
      </w:r>
      <w:r>
        <w:rPr>
          <w:rFonts w:eastAsia="Arial"/>
          <w:szCs w:val="28"/>
        </w:rPr>
        <w:t>21/06</w:t>
      </w:r>
      <w:r w:rsidRPr="00182829">
        <w:rPr>
          <w:rFonts w:eastAsia="Arial"/>
          <w:szCs w:val="28"/>
        </w:rPr>
        <w:t xml:space="preserve">/2019 của </w:t>
      </w:r>
      <w:r>
        <w:rPr>
          <w:rFonts w:eastAsia="Arial"/>
          <w:szCs w:val="28"/>
        </w:rPr>
        <w:t xml:space="preserve">Đảng ủy Sở Giáo dục và Đào tạo TP.Hồ Chí Minh </w:t>
      </w:r>
      <w:r w:rsidRPr="00182829">
        <w:rPr>
          <w:rFonts w:eastAsia="Arial"/>
          <w:szCs w:val="28"/>
        </w:rPr>
        <w:t xml:space="preserve">về </w:t>
      </w:r>
      <w:r>
        <w:rPr>
          <w:rFonts w:eastAsia="Arial"/>
          <w:szCs w:val="28"/>
        </w:rPr>
        <w:t>công tác nắm, báo cáo tình hình chính trị nội bộ.</w:t>
      </w:r>
    </w:p>
    <w:p w:rsidR="00B579A2" w:rsidRDefault="00EA1762" w:rsidP="00B579A2">
      <w:pPr>
        <w:tabs>
          <w:tab w:val="left" w:pos="567"/>
        </w:tabs>
        <w:spacing w:after="80" w:line="320" w:lineRule="exact"/>
        <w:jc w:val="both"/>
        <w:rPr>
          <w:rFonts w:eastAsia="Arial"/>
          <w:szCs w:val="28"/>
        </w:rPr>
      </w:pPr>
      <w:r>
        <w:rPr>
          <w:rFonts w:eastAsia="Arial"/>
          <w:szCs w:val="28"/>
        </w:rPr>
        <w:tab/>
        <w:t>Kết luận</w:t>
      </w:r>
      <w:r w:rsidRPr="00182829">
        <w:rPr>
          <w:rFonts w:eastAsia="Arial"/>
          <w:szCs w:val="28"/>
        </w:rPr>
        <w:t xml:space="preserve"> số </w:t>
      </w:r>
      <w:r>
        <w:rPr>
          <w:rFonts w:eastAsia="Arial"/>
          <w:szCs w:val="28"/>
        </w:rPr>
        <w:t>60-KL/TW</w:t>
      </w:r>
      <w:r w:rsidRPr="00182829">
        <w:rPr>
          <w:rFonts w:eastAsia="Arial"/>
          <w:szCs w:val="28"/>
        </w:rPr>
        <w:t xml:space="preserve"> ngày </w:t>
      </w:r>
      <w:r>
        <w:rPr>
          <w:rFonts w:eastAsia="Arial"/>
          <w:szCs w:val="28"/>
        </w:rPr>
        <w:t>08/10</w:t>
      </w:r>
      <w:r w:rsidRPr="00182829">
        <w:rPr>
          <w:rFonts w:eastAsia="Arial"/>
          <w:szCs w:val="28"/>
        </w:rPr>
        <w:t xml:space="preserve">/2019 của </w:t>
      </w:r>
      <w:r>
        <w:rPr>
          <w:rFonts w:eastAsia="Arial"/>
          <w:szCs w:val="28"/>
        </w:rPr>
        <w:t>Bộ Chính trị về độ tuổi tái cử chính quyền và trình độ chuyên môn, lý luận chính trị đối với nhân sự tham gia cấp ủy các cấp nhiệm kỳ 2020 – 2025</w:t>
      </w:r>
    </w:p>
    <w:p w:rsidR="003A098F" w:rsidRDefault="003A098F" w:rsidP="00B579A2">
      <w:pPr>
        <w:tabs>
          <w:tab w:val="left" w:pos="567"/>
        </w:tabs>
        <w:spacing w:after="80" w:line="320" w:lineRule="exact"/>
        <w:jc w:val="both"/>
        <w:rPr>
          <w:rFonts w:eastAsia="Arial"/>
          <w:szCs w:val="28"/>
        </w:rPr>
      </w:pPr>
      <w:r>
        <w:rPr>
          <w:rFonts w:eastAsia="Arial"/>
          <w:szCs w:val="28"/>
        </w:rPr>
        <w:tab/>
        <w:t>Kết luận</w:t>
      </w:r>
      <w:r w:rsidRPr="00182829">
        <w:rPr>
          <w:rFonts w:eastAsia="Arial"/>
          <w:szCs w:val="28"/>
        </w:rPr>
        <w:t xml:space="preserve"> số </w:t>
      </w:r>
      <w:r>
        <w:rPr>
          <w:rFonts w:eastAsia="Arial"/>
          <w:szCs w:val="28"/>
        </w:rPr>
        <w:t>63-KL/TW</w:t>
      </w:r>
      <w:r w:rsidRPr="00182829">
        <w:rPr>
          <w:rFonts w:eastAsia="Arial"/>
          <w:szCs w:val="28"/>
        </w:rPr>
        <w:t xml:space="preserve"> ngày </w:t>
      </w:r>
      <w:r>
        <w:rPr>
          <w:rFonts w:eastAsia="Arial"/>
          <w:szCs w:val="28"/>
        </w:rPr>
        <w:t>18/10</w:t>
      </w:r>
      <w:r w:rsidRPr="00182829">
        <w:rPr>
          <w:rFonts w:eastAsia="Arial"/>
          <w:szCs w:val="28"/>
        </w:rPr>
        <w:t xml:space="preserve">/2019 của </w:t>
      </w:r>
      <w:r>
        <w:rPr>
          <w:rFonts w:eastAsia="Arial"/>
          <w:szCs w:val="28"/>
        </w:rPr>
        <w:t>Ban Chấp hành Trung ương Đảng khóa XII về tình hìn kinh tế - xã hội, ngân sách nhà nước năm 2019; phương hướng, nhiệm vụ năm 2020.</w:t>
      </w:r>
    </w:p>
    <w:p w:rsidR="002F0D52" w:rsidRDefault="00EA1762" w:rsidP="002F0D52">
      <w:pPr>
        <w:tabs>
          <w:tab w:val="left" w:pos="567"/>
        </w:tabs>
        <w:spacing w:after="80" w:line="320" w:lineRule="exact"/>
        <w:jc w:val="both"/>
        <w:rPr>
          <w:rFonts w:eastAsia="Arial"/>
          <w:szCs w:val="28"/>
        </w:rPr>
      </w:pPr>
      <w:r>
        <w:rPr>
          <w:rFonts w:eastAsia="Arial"/>
          <w:szCs w:val="28"/>
        </w:rPr>
        <w:tab/>
        <w:t>Công văn</w:t>
      </w:r>
      <w:r w:rsidRPr="00182829">
        <w:rPr>
          <w:rFonts w:eastAsia="Arial"/>
          <w:szCs w:val="28"/>
        </w:rPr>
        <w:t xml:space="preserve"> số </w:t>
      </w:r>
      <w:r>
        <w:rPr>
          <w:rFonts w:eastAsia="Arial"/>
          <w:szCs w:val="28"/>
        </w:rPr>
        <w:t>10</w:t>
      </w:r>
      <w:r w:rsidR="003A098F">
        <w:rPr>
          <w:rFonts w:eastAsia="Arial"/>
          <w:szCs w:val="28"/>
        </w:rPr>
        <w:t>39</w:t>
      </w:r>
      <w:r>
        <w:rPr>
          <w:rFonts w:eastAsia="Arial"/>
          <w:szCs w:val="28"/>
        </w:rPr>
        <w:t>-CV/T</w:t>
      </w:r>
      <w:r w:rsidRPr="00182829">
        <w:rPr>
          <w:rFonts w:eastAsia="Arial"/>
          <w:szCs w:val="28"/>
        </w:rPr>
        <w:t xml:space="preserve">U ngày </w:t>
      </w:r>
      <w:r>
        <w:rPr>
          <w:rFonts w:eastAsia="Arial"/>
          <w:szCs w:val="28"/>
        </w:rPr>
        <w:t>17/10</w:t>
      </w:r>
      <w:r w:rsidRPr="00182829">
        <w:rPr>
          <w:rFonts w:eastAsia="Arial"/>
          <w:szCs w:val="28"/>
        </w:rPr>
        <w:t xml:space="preserve">/2019 của </w:t>
      </w:r>
      <w:r>
        <w:rPr>
          <w:rFonts w:eastAsia="Arial"/>
          <w:szCs w:val="28"/>
        </w:rPr>
        <w:t xml:space="preserve">Đảng ủy Sở Giáo dục và Đào tạo TP.Hồ Chí Minh </w:t>
      </w:r>
      <w:r w:rsidRPr="00182829">
        <w:rPr>
          <w:rFonts w:eastAsia="Arial"/>
          <w:szCs w:val="28"/>
        </w:rPr>
        <w:t xml:space="preserve">về </w:t>
      </w:r>
      <w:r>
        <w:rPr>
          <w:rFonts w:eastAsia="Arial"/>
          <w:szCs w:val="28"/>
        </w:rPr>
        <w:t xml:space="preserve">báo cáo </w:t>
      </w:r>
      <w:r w:rsidR="003A098F">
        <w:rPr>
          <w:rFonts w:eastAsia="Arial"/>
          <w:szCs w:val="28"/>
        </w:rPr>
        <w:t>sơ kết</w:t>
      </w:r>
      <w:r>
        <w:rPr>
          <w:rFonts w:eastAsia="Arial"/>
          <w:szCs w:val="28"/>
        </w:rPr>
        <w:t xml:space="preserve"> 1 năm thực hiện </w:t>
      </w:r>
      <w:r w:rsidR="003A098F">
        <w:rPr>
          <w:rFonts w:eastAsia="Arial"/>
          <w:szCs w:val="28"/>
        </w:rPr>
        <w:t>Chỉ thị</w:t>
      </w:r>
      <w:r>
        <w:rPr>
          <w:rFonts w:eastAsia="Arial"/>
          <w:szCs w:val="28"/>
        </w:rPr>
        <w:t xml:space="preserve"> số </w:t>
      </w:r>
      <w:r w:rsidR="003A098F">
        <w:rPr>
          <w:rFonts w:eastAsia="Arial"/>
          <w:szCs w:val="28"/>
        </w:rPr>
        <w:t>19</w:t>
      </w:r>
      <w:r>
        <w:rPr>
          <w:rFonts w:eastAsia="Arial"/>
          <w:szCs w:val="28"/>
        </w:rPr>
        <w:t>-QĐ/TU của Ban Thường vụ Thành ủ</w:t>
      </w:r>
      <w:r w:rsidR="003A098F">
        <w:rPr>
          <w:rFonts w:eastAsia="Arial"/>
          <w:szCs w:val="28"/>
        </w:rPr>
        <w:t>y.</w:t>
      </w:r>
    </w:p>
    <w:p w:rsidR="002F0D52" w:rsidRPr="005F2939" w:rsidRDefault="002F0D52" w:rsidP="002F0D52">
      <w:pPr>
        <w:numPr>
          <w:ilvl w:val="3"/>
          <w:numId w:val="1"/>
        </w:numPr>
        <w:tabs>
          <w:tab w:val="left" w:pos="1134"/>
        </w:tabs>
        <w:spacing w:after="80" w:line="320" w:lineRule="exact"/>
        <w:ind w:left="0" w:firstLine="709"/>
        <w:jc w:val="both"/>
        <w:rPr>
          <w:b/>
          <w:szCs w:val="28"/>
          <w:lang w:val="vi-VN"/>
        </w:rPr>
      </w:pPr>
      <w:r w:rsidRPr="00FF11AC">
        <w:rPr>
          <w:b/>
          <w:szCs w:val="28"/>
          <w:lang w:val="vi-VN"/>
        </w:rPr>
        <w:t xml:space="preserve">Lãnh đạo thực hiện nhiệm vụ chuyên môn </w:t>
      </w:r>
    </w:p>
    <w:p w:rsidR="00814316" w:rsidRPr="00814316" w:rsidRDefault="00814316" w:rsidP="00814316">
      <w:pPr>
        <w:tabs>
          <w:tab w:val="left" w:pos="709"/>
        </w:tabs>
        <w:spacing w:after="80" w:line="320" w:lineRule="exact"/>
        <w:ind w:firstLine="567"/>
        <w:jc w:val="both"/>
        <w:rPr>
          <w:rFonts w:eastAsia="Arial"/>
          <w:szCs w:val="28"/>
        </w:rPr>
      </w:pPr>
      <w:r w:rsidRPr="00814316">
        <w:rPr>
          <w:rFonts w:eastAsia="Arial"/>
          <w:szCs w:val="28"/>
        </w:rPr>
        <w:t>Ổn định thời khóa biểu HK1/2019 - 2020 khóa 19-C1, 19-T2, 19-C2, 19-C3; Thực hiện thời khóa biểu HK1/2019 - 2020 cho 12 ngành chất lượng cao, trọng điểm và khai giảng chương trình ngành Công nghệ Ô tô Quốc tế theo chương trình chuyển giao Cộng hòa Liên bang Đức ngày 01/11/2019; Tổ chức cho sinh viên thực tập và học tập tại doanh nghiệp; Tổ chức xét tốt nghiệp cho SV khóa 17-C1; Tổ chức Lễ tốt nghiệp cho HSSV khóa 16; Tổ chức thi tốt nghiệp các môn văn hóa;  Tổ chức cho sinh viên khóa 18-C1 học Anh văn đợt 2;  Tổ chức dự giờ và kiểm tra hồ sơ giảng dạy của GV các khoa; Sắp xếp hồ sơ tuyển sinh; Tiếp tục tuyển sinh liên thông cao đẳng</w:t>
      </w:r>
      <w:r>
        <w:rPr>
          <w:rFonts w:eastAsia="Arial"/>
          <w:szCs w:val="28"/>
        </w:rPr>
        <w:t>.</w:t>
      </w:r>
    </w:p>
    <w:p w:rsidR="00814316" w:rsidRPr="00814316" w:rsidRDefault="00814316" w:rsidP="00814316">
      <w:pPr>
        <w:tabs>
          <w:tab w:val="left" w:pos="709"/>
        </w:tabs>
        <w:spacing w:after="80" w:line="320" w:lineRule="exact"/>
        <w:ind w:firstLine="567"/>
        <w:jc w:val="both"/>
        <w:rPr>
          <w:rFonts w:eastAsia="Arial"/>
          <w:szCs w:val="28"/>
        </w:rPr>
      </w:pPr>
      <w:r w:rsidRPr="00814316">
        <w:rPr>
          <w:rFonts w:eastAsia="Arial"/>
          <w:szCs w:val="28"/>
        </w:rPr>
        <w:t>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Xây dựng chương trình đào taọ xanh hóa cho các chương trình chất lượng cao, trọng điểm và ngành Công nghệ Ô tô</w:t>
      </w:r>
      <w:r>
        <w:rPr>
          <w:rFonts w:eastAsia="Arial"/>
          <w:szCs w:val="28"/>
        </w:rPr>
        <w:t>.</w:t>
      </w:r>
    </w:p>
    <w:p w:rsidR="00814316" w:rsidRDefault="00814316" w:rsidP="00814316">
      <w:pPr>
        <w:tabs>
          <w:tab w:val="left" w:pos="709"/>
        </w:tabs>
        <w:spacing w:after="80" w:line="320" w:lineRule="exact"/>
        <w:ind w:firstLine="567"/>
        <w:jc w:val="both"/>
        <w:rPr>
          <w:rFonts w:eastAsia="Arial"/>
          <w:szCs w:val="28"/>
        </w:rPr>
      </w:pPr>
      <w:r w:rsidRPr="00814316">
        <w:rPr>
          <w:rFonts w:eastAsia="Arial"/>
          <w:szCs w:val="28"/>
        </w:rPr>
        <w:lastRenderedPageBreak/>
        <w:t>Các trưởng đơn vị thực hiện công tác đánh giá chuẩn về chuyên môn nghiệp vụ của Nhà giáo giáo dục nghề nghiệp, chuẩn chuyên môn nghiệp vụ của viên chức quản lý, nhân viên năm học 2019 - 2020; Thực hiện kiểm đinh chất lượng trường cao đẳng chất lượng cao theo chương trình thí điểm của Bộ; Dự án Thợ điện xanh giai đoạn 2; Dự án phòng học thông minh; Nhận tài trợ thiết bị của ESF; Chuẩn bị hội thảo khoa học 2019 chủ đề “Quản trị Nhà trường thông minh trong bối cảnh Cách mạng công nghiệp 4.0”; Triển khai dự án thiết bị cơ khí ngành mũi nhọn; Thực hiện nghiệm thu đề tài xây dựng chuẩn đầu ra Tin học và Anh văn trình độ Trung cấp và Cao đẳng do Tổng cục Giáo dục nghề nghiệp giao; Vận động các đơn vị và cá nhân tài trợ học bổng; Bổ sung thêm tính năng của các phần mềm quản lý; Nghiên cứu phát triển chương trình đào tạo; Tổ chức kỷ niệm Ngày Nhà giáo Việt Nam 20/11 và Khai giảng năm học 2019 – 2020; Tổ chức triển lãm thiết bị và Ngày hội việ</w:t>
      </w:r>
      <w:r>
        <w:rPr>
          <w:rFonts w:eastAsia="Arial"/>
          <w:szCs w:val="28"/>
        </w:rPr>
        <w:t>c làm.</w:t>
      </w:r>
    </w:p>
    <w:p w:rsidR="00814316" w:rsidRDefault="00814316" w:rsidP="00814316">
      <w:pPr>
        <w:tabs>
          <w:tab w:val="left" w:pos="709"/>
        </w:tabs>
        <w:spacing w:after="80" w:line="320" w:lineRule="exact"/>
        <w:ind w:firstLine="567"/>
        <w:jc w:val="both"/>
        <w:rPr>
          <w:szCs w:val="28"/>
        </w:rPr>
      </w:pPr>
      <w:r w:rsidRPr="00814316">
        <w:rPr>
          <w:rFonts w:eastAsia="Arial"/>
          <w:szCs w:val="28"/>
        </w:rPr>
        <w:t>Thực hiện Chính sách chất lượng, mục tiêu chất lượng theo hệ thống quản lý chất lượng ISO của trường Cao đẳng Lý Tự Trọng Thành phố Hồ Chí Minh; Thực hiện đánh giá duy trì và cải tiến hệ thống quản lý chất lượng ISO năm 2019</w:t>
      </w:r>
      <w:r>
        <w:rPr>
          <w:rFonts w:eastAsia="Arial"/>
          <w:szCs w:val="28"/>
        </w:rPr>
        <w:t>.</w:t>
      </w:r>
      <w:r w:rsidRPr="00814316">
        <w:rPr>
          <w:szCs w:val="28"/>
        </w:rPr>
        <w:t xml:space="preserve"> </w:t>
      </w:r>
    </w:p>
    <w:p w:rsidR="00773F8D" w:rsidRPr="008C194E" w:rsidRDefault="002F0D52" w:rsidP="0040795C">
      <w:pPr>
        <w:numPr>
          <w:ilvl w:val="3"/>
          <w:numId w:val="1"/>
        </w:numPr>
        <w:tabs>
          <w:tab w:val="left" w:pos="993"/>
        </w:tabs>
        <w:spacing w:after="80" w:line="320" w:lineRule="exact"/>
        <w:ind w:left="0" w:firstLine="567"/>
        <w:jc w:val="both"/>
        <w:rPr>
          <w:b/>
          <w:szCs w:val="28"/>
          <w:lang w:val="vi-VN"/>
        </w:rPr>
      </w:pPr>
      <w:r w:rsidRPr="008C194E">
        <w:rPr>
          <w:b/>
          <w:szCs w:val="28"/>
          <w:lang w:val="vi-VN"/>
        </w:rPr>
        <w:t xml:space="preserve">Lãnh đạo công tác tổ chức, cán bộ </w:t>
      </w:r>
    </w:p>
    <w:p w:rsidR="00814316" w:rsidRPr="00814316" w:rsidRDefault="00925C8F" w:rsidP="00925C8F">
      <w:pPr>
        <w:tabs>
          <w:tab w:val="left" w:pos="709"/>
        </w:tabs>
        <w:spacing w:after="80" w:line="320" w:lineRule="exact"/>
        <w:ind w:firstLine="567"/>
        <w:jc w:val="both"/>
        <w:rPr>
          <w:rFonts w:eastAsia="Arial"/>
          <w:szCs w:val="28"/>
        </w:rPr>
      </w:pPr>
      <w:r w:rsidRPr="00925C8F">
        <w:rPr>
          <w:rFonts w:eastAsia="Arial"/>
          <w:szCs w:val="28"/>
        </w:rPr>
        <w:t>Chuẩn bị công tác tuyển dụng viên chức đợt 2 trình Sở GD-ĐT phê duyệt; Xây dựng thang bảng lương diện hợp đồng trường và thực hiện bộ hồ sơ theo hướng dẫn, triển khai  ký hợp đồng lại đối với nhân viên hợp đồng trường theo mức lương mới; Điều chỉnh và ban hành bộ tiêu chí đánh giá chuẩn chuyên môn nghiệp vụ đối với viên chức quản lý – nhân viên trường; Tổ chức cho CB-GV-NV đăng ký danh hiệu thi đua và viết Sáng kiến năm học 2019-2020.</w:t>
      </w:r>
      <w:r w:rsidR="00164E8E">
        <w:rPr>
          <w:rFonts w:eastAsia="Arial"/>
          <w:szCs w:val="28"/>
        </w:rPr>
        <w:t xml:space="preserve"> Duyệt đề tài sáng kiến kinh nghiệm.</w:t>
      </w:r>
      <w:r w:rsidRPr="00925C8F">
        <w:rPr>
          <w:rFonts w:eastAsia="Arial"/>
          <w:szCs w:val="28"/>
        </w:rPr>
        <w:t xml:space="preserve"> </w:t>
      </w:r>
    </w:p>
    <w:p w:rsidR="002F0D52" w:rsidRPr="008C194E" w:rsidRDefault="002F0D52" w:rsidP="0040795C">
      <w:pPr>
        <w:numPr>
          <w:ilvl w:val="3"/>
          <w:numId w:val="1"/>
        </w:numPr>
        <w:tabs>
          <w:tab w:val="left" w:pos="993"/>
        </w:tabs>
        <w:spacing w:after="80" w:line="320" w:lineRule="exact"/>
        <w:ind w:left="0" w:firstLine="567"/>
        <w:jc w:val="both"/>
        <w:rPr>
          <w:b/>
          <w:szCs w:val="28"/>
          <w:lang w:val="vi-VN"/>
        </w:rPr>
      </w:pPr>
      <w:r w:rsidRPr="009E7907">
        <w:rPr>
          <w:b/>
          <w:szCs w:val="28"/>
          <w:lang w:val="vi-VN"/>
        </w:rPr>
        <w:t>Lãnh đạo công tác xây dựng tổ chức Đảng</w:t>
      </w:r>
    </w:p>
    <w:p w:rsidR="00814316" w:rsidRDefault="0040795C" w:rsidP="0040795C">
      <w:pPr>
        <w:tabs>
          <w:tab w:val="left" w:pos="709"/>
        </w:tabs>
        <w:spacing w:after="80" w:line="320" w:lineRule="exact"/>
        <w:ind w:firstLine="567"/>
        <w:jc w:val="both"/>
        <w:rPr>
          <w:rFonts w:eastAsia="Arial"/>
          <w:szCs w:val="28"/>
        </w:rPr>
      </w:pPr>
      <w:r w:rsidRPr="00D907C4">
        <w:rPr>
          <w:rFonts w:eastAsia="Arial"/>
          <w:szCs w:val="28"/>
        </w:rPr>
        <w:t>Tiếp tục công tác tuyên giáo, công tác xây dựng Đảng, công tác dân vận, công tác bảo đảm an ninh chính trị trong Nhà trường</w:t>
      </w:r>
      <w:r w:rsidR="004E3544">
        <w:rPr>
          <w:rFonts w:eastAsia="Arial"/>
          <w:szCs w:val="28"/>
        </w:rPr>
        <w:t>;</w:t>
      </w:r>
    </w:p>
    <w:p w:rsidR="009D5F47" w:rsidRPr="009D5F47" w:rsidRDefault="00796495" w:rsidP="009D5F47">
      <w:pPr>
        <w:tabs>
          <w:tab w:val="left" w:pos="709"/>
        </w:tabs>
        <w:spacing w:after="80" w:line="320" w:lineRule="exact"/>
        <w:ind w:firstLine="567"/>
        <w:jc w:val="both"/>
        <w:rPr>
          <w:rFonts w:eastAsia="Arial"/>
          <w:szCs w:val="28"/>
        </w:rPr>
      </w:pPr>
      <w:r>
        <w:rPr>
          <w:rFonts w:eastAsia="Arial"/>
          <w:szCs w:val="28"/>
        </w:rPr>
        <w:t xml:space="preserve">Gửi công văn về địa phương </w:t>
      </w:r>
      <w:r w:rsidR="009D5F47">
        <w:rPr>
          <w:rFonts w:eastAsia="Arial"/>
          <w:szCs w:val="28"/>
        </w:rPr>
        <w:t>xin ý kiến theo quy định 76 để chuẩn bị đánh giá chất lượng tổ chức cơ sở đảng và đảng viên cuối năm 2019.</w:t>
      </w:r>
    </w:p>
    <w:p w:rsidR="002F0D52" w:rsidRPr="008C194E" w:rsidRDefault="0040795C" w:rsidP="0040795C">
      <w:pPr>
        <w:numPr>
          <w:ilvl w:val="3"/>
          <w:numId w:val="1"/>
        </w:numPr>
        <w:tabs>
          <w:tab w:val="left" w:pos="993"/>
        </w:tabs>
        <w:spacing w:after="80" w:line="320" w:lineRule="exact"/>
        <w:ind w:left="0" w:firstLine="567"/>
        <w:jc w:val="both"/>
        <w:rPr>
          <w:b/>
          <w:szCs w:val="28"/>
          <w:lang w:val="vi-VN"/>
        </w:rPr>
      </w:pPr>
      <w:r>
        <w:rPr>
          <w:b/>
          <w:szCs w:val="28"/>
          <w:lang w:val="vi-VN"/>
        </w:rPr>
        <w:t>Lãnh đạo công tác khác</w:t>
      </w:r>
    </w:p>
    <w:p w:rsidR="00814316" w:rsidRPr="00814316" w:rsidRDefault="00814316" w:rsidP="00814316">
      <w:pPr>
        <w:tabs>
          <w:tab w:val="left" w:pos="709"/>
        </w:tabs>
        <w:spacing w:after="80" w:line="320" w:lineRule="exact"/>
        <w:ind w:firstLine="567"/>
        <w:jc w:val="both"/>
        <w:rPr>
          <w:rFonts w:eastAsia="Arial"/>
          <w:szCs w:val="28"/>
        </w:rPr>
      </w:pPr>
      <w:r w:rsidRPr="00814316">
        <w:rPr>
          <w:rFonts w:eastAsia="Arial"/>
          <w:szCs w:val="28"/>
        </w:rPr>
        <w:t>Thu học phí khóa mới và học kỳ I năm học 2019-2020; Triển khai phần mềm thu học phí qua Ngân hàng; Tổ chức cấp phát học bổng khuyến khích học tập, khen thưởng cho HSSV đạt thành tích cao trong học tập, rèn luyện; Nhận tài trợ học bổng cho học sinh vượt khó hiếu họ</w:t>
      </w:r>
      <w:r>
        <w:rPr>
          <w:rFonts w:eastAsia="Arial"/>
          <w:szCs w:val="28"/>
        </w:rPr>
        <w:t>c</w:t>
      </w:r>
      <w:r w:rsidR="00684CDD">
        <w:rPr>
          <w:rFonts w:eastAsia="Arial"/>
          <w:szCs w:val="28"/>
        </w:rPr>
        <w:t>;</w:t>
      </w:r>
      <w:r w:rsidR="00164E8E">
        <w:rPr>
          <w:rFonts w:eastAsia="Arial"/>
          <w:szCs w:val="28"/>
        </w:rPr>
        <w:t xml:space="preserve"> </w:t>
      </w:r>
      <w:r w:rsidR="00164E8E" w:rsidRPr="00925C8F">
        <w:rPr>
          <w:rFonts w:eastAsia="Arial"/>
          <w:szCs w:val="28"/>
        </w:rPr>
        <w:t>Cung cấp vật tư thực tập cho sinh viên HK I/2019 – 2020</w:t>
      </w:r>
      <w:r w:rsidR="00684CDD">
        <w:rPr>
          <w:rFonts w:eastAsia="Arial"/>
          <w:szCs w:val="28"/>
        </w:rPr>
        <w:t>;</w:t>
      </w:r>
    </w:p>
    <w:p w:rsidR="00814316" w:rsidRDefault="00814316" w:rsidP="00814316">
      <w:pPr>
        <w:tabs>
          <w:tab w:val="left" w:pos="567"/>
        </w:tabs>
        <w:spacing w:after="80" w:line="320" w:lineRule="exact"/>
        <w:jc w:val="both"/>
        <w:rPr>
          <w:rFonts w:eastAsia="Arial"/>
          <w:szCs w:val="28"/>
        </w:rPr>
      </w:pPr>
      <w:r>
        <w:rPr>
          <w:rFonts w:eastAsia="Arial"/>
          <w:szCs w:val="28"/>
        </w:rPr>
        <w:tab/>
      </w:r>
      <w:r w:rsidRPr="00814316">
        <w:rPr>
          <w:rFonts w:eastAsia="Arial"/>
          <w:szCs w:val="28"/>
        </w:rPr>
        <w:t>Đăng ký và thanh toán các đề tài nghiên cứu khoa học cấp trường; Thực hiện các đề tài nghiên cứu khoa học với các tỉnh; Nghiệm thu các đề tài cấp trường; Chỉ đạo thực hiện biên soạn ngân hàng câu hỏi để thi trắc nghiệm trên máy tính; Khai giảng các khóa tiếng Hàn, tiế</w:t>
      </w:r>
      <w:r>
        <w:rPr>
          <w:rFonts w:eastAsia="Arial"/>
          <w:szCs w:val="28"/>
        </w:rPr>
        <w:t>ng Trung;</w:t>
      </w:r>
    </w:p>
    <w:p w:rsidR="00925C8F" w:rsidRDefault="00925C8F" w:rsidP="00814316">
      <w:pPr>
        <w:tabs>
          <w:tab w:val="left" w:pos="567"/>
        </w:tabs>
        <w:spacing w:after="80" w:line="320" w:lineRule="exact"/>
        <w:jc w:val="both"/>
        <w:rPr>
          <w:szCs w:val="28"/>
        </w:rPr>
      </w:pPr>
      <w:r>
        <w:rPr>
          <w:szCs w:val="28"/>
        </w:rPr>
        <w:tab/>
      </w:r>
      <w:r w:rsidRPr="0058214A">
        <w:rPr>
          <w:szCs w:val="28"/>
        </w:rPr>
        <w:t>Tiếp tục chấn chỉnh, giữ gìn kỷ cương trong CB, GV, NV toàn trường; Trung tâm Điều hành và Quản lý dữ liệu giám sát các phòng học và khu vực toàn trường; Giám sát giảng viên đi thực tập xí nghiệp năm học 2019-2020; Hoàn thành văn kiện Hội nghị CBCCVC năm học 2019 - 2020 trình Sở GDĐT, Sở LĐTBXH</w:t>
      </w:r>
    </w:p>
    <w:p w:rsidR="00925C8F" w:rsidRDefault="00925C8F" w:rsidP="00FF6BAA">
      <w:pPr>
        <w:tabs>
          <w:tab w:val="left" w:pos="567"/>
        </w:tabs>
        <w:spacing w:after="80" w:line="320" w:lineRule="exact"/>
        <w:jc w:val="both"/>
        <w:rPr>
          <w:szCs w:val="28"/>
        </w:rPr>
      </w:pPr>
      <w:r>
        <w:rPr>
          <w:szCs w:val="28"/>
        </w:rPr>
        <w:lastRenderedPageBreak/>
        <w:tab/>
      </w:r>
      <w:r w:rsidRPr="0058214A">
        <w:rPr>
          <w:szCs w:val="28"/>
        </w:rPr>
        <w:t>Tiếp tục quan tâm công tác PCCC và an ninh trật tự trong trường; Xây dựng kế hoạch tham gia thi HS giỏi nghề thành phố, quốc gia; Tiếp tục làm thẻ HSSV cho khóa 19-C1, 19-T2, 19-T4; Thông báo trả lời ý kiến của PHHS khối T4 trong cuộc họp đầu năm học 2019-2020; Tổ chức thi, chấm thi kết thúc học phần HK1 năm học 2019-2020 đối với các môn kết thúc sớm của khối lớp 18C1, 18T4</w:t>
      </w:r>
    </w:p>
    <w:p w:rsidR="00FF6BAA" w:rsidRPr="0058214A" w:rsidRDefault="00FF6BAA" w:rsidP="00FF6BAA">
      <w:pPr>
        <w:tabs>
          <w:tab w:val="left" w:pos="900"/>
        </w:tabs>
        <w:spacing w:before="120" w:after="120"/>
        <w:ind w:left="540"/>
        <w:jc w:val="both"/>
        <w:rPr>
          <w:b/>
          <w:bCs/>
          <w:szCs w:val="28"/>
        </w:rPr>
      </w:pPr>
      <w:r w:rsidRPr="0058214A">
        <w:rPr>
          <w:b/>
          <w:bCs/>
          <w:szCs w:val="28"/>
        </w:rPr>
        <w:t>Công tác quản trị phục vụ giảng dạy và học tập:</w:t>
      </w:r>
    </w:p>
    <w:p w:rsidR="00FF6BAA" w:rsidRPr="0058214A" w:rsidRDefault="00FF6BAA" w:rsidP="00FF6BAA">
      <w:pPr>
        <w:numPr>
          <w:ilvl w:val="0"/>
          <w:numId w:val="2"/>
        </w:numPr>
        <w:tabs>
          <w:tab w:val="left" w:pos="1260"/>
        </w:tabs>
        <w:ind w:left="0" w:firstLine="900"/>
        <w:jc w:val="both"/>
        <w:rPr>
          <w:szCs w:val="28"/>
        </w:rPr>
      </w:pPr>
      <w:r w:rsidRPr="0058214A">
        <w:rPr>
          <w:szCs w:val="28"/>
        </w:rPr>
        <w:t>Tổng vệ sinh toàn trường chuẩn bị Khai giảng;</w:t>
      </w:r>
    </w:p>
    <w:p w:rsidR="00FF6BAA" w:rsidRPr="0058214A" w:rsidRDefault="00FF6BAA" w:rsidP="00FF6BAA">
      <w:pPr>
        <w:numPr>
          <w:ilvl w:val="0"/>
          <w:numId w:val="2"/>
        </w:numPr>
        <w:tabs>
          <w:tab w:val="left" w:pos="1260"/>
        </w:tabs>
        <w:ind w:left="0" w:firstLine="900"/>
        <w:jc w:val="both"/>
        <w:rPr>
          <w:szCs w:val="28"/>
        </w:rPr>
      </w:pPr>
      <w:r w:rsidRPr="0058214A">
        <w:rPr>
          <w:szCs w:val="28"/>
        </w:rPr>
        <w:t>Chuẩn bị Hội trường A phục vụ việc tổ chức Lễ: Âm thanh, ánh sáng, máy lạnh, máy phát điện dự phòng,…;</w:t>
      </w:r>
    </w:p>
    <w:p w:rsidR="00FF6BAA" w:rsidRPr="0058214A" w:rsidRDefault="00FF6BAA" w:rsidP="00FF6BAA">
      <w:pPr>
        <w:numPr>
          <w:ilvl w:val="0"/>
          <w:numId w:val="2"/>
        </w:numPr>
        <w:tabs>
          <w:tab w:val="left" w:pos="1260"/>
        </w:tabs>
        <w:ind w:left="0" w:firstLine="900"/>
        <w:jc w:val="both"/>
        <w:rPr>
          <w:szCs w:val="28"/>
        </w:rPr>
      </w:pPr>
      <w:r w:rsidRPr="0058214A">
        <w:rPr>
          <w:szCs w:val="28"/>
        </w:rPr>
        <w:t>Phối hợp tổ chức triển lãm và Hội việc làm;</w:t>
      </w:r>
    </w:p>
    <w:p w:rsidR="00FF6BAA" w:rsidRPr="0058214A" w:rsidRDefault="00FF6BAA" w:rsidP="00FF6BAA">
      <w:pPr>
        <w:numPr>
          <w:ilvl w:val="0"/>
          <w:numId w:val="2"/>
        </w:numPr>
        <w:tabs>
          <w:tab w:val="left" w:pos="1260"/>
        </w:tabs>
        <w:ind w:left="0" w:firstLine="900"/>
        <w:jc w:val="both"/>
        <w:rPr>
          <w:szCs w:val="28"/>
        </w:rPr>
      </w:pPr>
      <w:r w:rsidRPr="0058214A">
        <w:rPr>
          <w:szCs w:val="28"/>
        </w:rPr>
        <w:t>Cắt tỉa cây xanh và trồng bông trong khuôn viên trường;</w:t>
      </w:r>
    </w:p>
    <w:p w:rsidR="00FF6BAA" w:rsidRPr="0058214A" w:rsidRDefault="00FF6BAA" w:rsidP="00FF6BAA">
      <w:pPr>
        <w:numPr>
          <w:ilvl w:val="0"/>
          <w:numId w:val="2"/>
        </w:numPr>
        <w:tabs>
          <w:tab w:val="left" w:pos="1260"/>
        </w:tabs>
        <w:ind w:left="0" w:firstLine="900"/>
        <w:jc w:val="both"/>
        <w:rPr>
          <w:szCs w:val="28"/>
        </w:rPr>
      </w:pPr>
      <w:r w:rsidRPr="0058214A">
        <w:rPr>
          <w:szCs w:val="28"/>
        </w:rPr>
        <w:t>Dọn rác trên sê nô các khu nhà;</w:t>
      </w:r>
    </w:p>
    <w:p w:rsidR="00FF6BAA" w:rsidRPr="00FF6BAA" w:rsidRDefault="00FF6BAA" w:rsidP="00FF6BAA">
      <w:pPr>
        <w:numPr>
          <w:ilvl w:val="0"/>
          <w:numId w:val="2"/>
        </w:numPr>
        <w:tabs>
          <w:tab w:val="left" w:pos="1260"/>
        </w:tabs>
        <w:ind w:left="0" w:firstLine="900"/>
        <w:jc w:val="both"/>
        <w:rPr>
          <w:szCs w:val="28"/>
        </w:rPr>
      </w:pPr>
      <w:r w:rsidRPr="0058214A">
        <w:rPr>
          <w:szCs w:val="28"/>
        </w:rPr>
        <w:t>Theo dõi và chốn</w:t>
      </w:r>
      <w:r w:rsidR="00684CDD">
        <w:rPr>
          <w:szCs w:val="28"/>
        </w:rPr>
        <w:t>g dột, thấm các khu nhà.</w:t>
      </w:r>
    </w:p>
    <w:p w:rsidR="002F0D52" w:rsidRDefault="002F0D52" w:rsidP="002F0D52">
      <w:pPr>
        <w:tabs>
          <w:tab w:val="left" w:pos="900"/>
          <w:tab w:val="left" w:pos="993"/>
        </w:tabs>
        <w:spacing w:after="80" w:line="320" w:lineRule="exact"/>
        <w:ind w:firstLine="540"/>
        <w:jc w:val="both"/>
        <w:rPr>
          <w:b/>
          <w:bCs/>
          <w:szCs w:val="28"/>
        </w:rPr>
      </w:pPr>
      <w:r w:rsidRPr="00E34074">
        <w:rPr>
          <w:b/>
          <w:bCs/>
          <w:szCs w:val="28"/>
        </w:rPr>
        <w:t xml:space="preserve">Công tác Công đoàn </w:t>
      </w:r>
    </w:p>
    <w:p w:rsidR="00FF6BAA" w:rsidRPr="0058214A" w:rsidRDefault="00FF6BAA" w:rsidP="00FF6BAA">
      <w:pPr>
        <w:numPr>
          <w:ilvl w:val="0"/>
          <w:numId w:val="2"/>
        </w:numPr>
        <w:tabs>
          <w:tab w:val="left" w:pos="1260"/>
        </w:tabs>
        <w:ind w:left="0" w:firstLine="900"/>
        <w:jc w:val="both"/>
        <w:rPr>
          <w:szCs w:val="28"/>
        </w:rPr>
      </w:pPr>
      <w:r w:rsidRPr="0058214A">
        <w:rPr>
          <w:szCs w:val="28"/>
        </w:rPr>
        <w:t>Xây dựng Kế hoạch tổ chức giải bóng đá mini nam, nữ giáo viên mừng Đảng, mừng Xuân.</w:t>
      </w:r>
    </w:p>
    <w:p w:rsidR="00FF6BAA" w:rsidRPr="0058214A" w:rsidRDefault="00FF6BAA" w:rsidP="00FF6BAA">
      <w:pPr>
        <w:numPr>
          <w:ilvl w:val="0"/>
          <w:numId w:val="2"/>
        </w:numPr>
        <w:tabs>
          <w:tab w:val="left" w:pos="1260"/>
        </w:tabs>
        <w:ind w:left="0" w:firstLine="900"/>
        <w:jc w:val="both"/>
        <w:rPr>
          <w:szCs w:val="28"/>
        </w:rPr>
      </w:pPr>
      <w:r w:rsidRPr="0058214A">
        <w:rPr>
          <w:szCs w:val="28"/>
        </w:rPr>
        <w:t>Tham gia Hội thi “Nhà giáo với ẩm thực 3 miền” do Công đoàn Ngành GDTP tổ chức chào mừng Ngày Nhà giáo Việt Nam 20/11.</w:t>
      </w:r>
    </w:p>
    <w:p w:rsidR="00FF6BAA" w:rsidRDefault="00FF6BAA" w:rsidP="00FF6BAA">
      <w:pPr>
        <w:numPr>
          <w:ilvl w:val="0"/>
          <w:numId w:val="2"/>
        </w:numPr>
        <w:tabs>
          <w:tab w:val="left" w:pos="1260"/>
        </w:tabs>
        <w:ind w:left="0" w:firstLine="900"/>
        <w:jc w:val="both"/>
        <w:rPr>
          <w:szCs w:val="28"/>
        </w:rPr>
      </w:pPr>
      <w:r w:rsidRPr="0058214A">
        <w:rPr>
          <w:szCs w:val="28"/>
        </w:rPr>
        <w:t>Tham gia giao lưu cán bộ, giáo viên với chủ đề “Trái tim người Thầy” do công đoàn ngành GDTP tổ chức.</w:t>
      </w:r>
    </w:p>
    <w:p w:rsidR="00FF6BAA" w:rsidRPr="00FF6BAA" w:rsidRDefault="00FF6BAA" w:rsidP="00FF6BAA">
      <w:pPr>
        <w:numPr>
          <w:ilvl w:val="0"/>
          <w:numId w:val="2"/>
        </w:numPr>
        <w:tabs>
          <w:tab w:val="left" w:pos="1260"/>
        </w:tabs>
        <w:ind w:left="0" w:firstLine="900"/>
        <w:jc w:val="both"/>
        <w:rPr>
          <w:szCs w:val="28"/>
        </w:rPr>
      </w:pPr>
      <w:r w:rsidRPr="00FF6BAA">
        <w:rPr>
          <w:szCs w:val="28"/>
        </w:rPr>
        <w:t>Tiếp tục tham gia các hoạt động, các phong trào do Cụm Công đoàn và Công đoàn ngành GDTP tổ chức.</w:t>
      </w:r>
    </w:p>
    <w:p w:rsidR="002F0D52" w:rsidRPr="00E34074" w:rsidRDefault="002F0D52" w:rsidP="002F0D52">
      <w:pPr>
        <w:tabs>
          <w:tab w:val="left" w:pos="900"/>
          <w:tab w:val="left" w:pos="993"/>
        </w:tabs>
        <w:spacing w:after="80" w:line="320" w:lineRule="exact"/>
        <w:ind w:firstLine="540"/>
        <w:jc w:val="both"/>
        <w:rPr>
          <w:b/>
          <w:bCs/>
          <w:szCs w:val="28"/>
        </w:rPr>
      </w:pPr>
      <w:r w:rsidRPr="00E34074">
        <w:rPr>
          <w:b/>
          <w:bCs/>
          <w:szCs w:val="28"/>
        </w:rPr>
        <w:t>Công tác Đoàn Thanh niên</w:t>
      </w:r>
      <w:r w:rsidR="00FF6BAA">
        <w:rPr>
          <w:b/>
          <w:bCs/>
          <w:szCs w:val="28"/>
        </w:rPr>
        <w:t xml:space="preserve"> và Hội Sinh viên</w:t>
      </w:r>
    </w:p>
    <w:p w:rsidR="00FF6BAA" w:rsidRPr="0058214A" w:rsidRDefault="00FF6BAA" w:rsidP="00FF6BAA">
      <w:pPr>
        <w:numPr>
          <w:ilvl w:val="0"/>
          <w:numId w:val="2"/>
        </w:numPr>
        <w:tabs>
          <w:tab w:val="left" w:pos="1260"/>
        </w:tabs>
        <w:ind w:left="0" w:firstLine="900"/>
        <w:jc w:val="both"/>
        <w:rPr>
          <w:szCs w:val="28"/>
        </w:rPr>
      </w:pPr>
      <w:r w:rsidRPr="0058214A">
        <w:rPr>
          <w:szCs w:val="28"/>
        </w:rPr>
        <w:t xml:space="preserve">Tổ chức cuộc thi “Tìm kiếm tài năng Lý Tự Trọng” </w:t>
      </w:r>
    </w:p>
    <w:p w:rsidR="00FF6BAA" w:rsidRPr="0058214A" w:rsidRDefault="00FF6BAA" w:rsidP="00FF6BAA">
      <w:pPr>
        <w:numPr>
          <w:ilvl w:val="0"/>
          <w:numId w:val="2"/>
        </w:numPr>
        <w:tabs>
          <w:tab w:val="left" w:pos="1260"/>
        </w:tabs>
        <w:ind w:left="0" w:firstLine="900"/>
        <w:jc w:val="both"/>
        <w:rPr>
          <w:szCs w:val="28"/>
        </w:rPr>
      </w:pPr>
      <w:r w:rsidRPr="0058214A">
        <w:rPr>
          <w:szCs w:val="28"/>
        </w:rPr>
        <w:t xml:space="preserve">Tổ chức cuộc thi ký túc xá “An toàn – Sạch đẹp – Văn minh” </w:t>
      </w:r>
    </w:p>
    <w:p w:rsidR="00FF6BAA" w:rsidRPr="0058214A" w:rsidRDefault="00FF6BAA" w:rsidP="00FF6BAA">
      <w:pPr>
        <w:numPr>
          <w:ilvl w:val="0"/>
          <w:numId w:val="2"/>
        </w:numPr>
        <w:tabs>
          <w:tab w:val="left" w:pos="1260"/>
        </w:tabs>
        <w:ind w:left="0" w:firstLine="900"/>
        <w:jc w:val="both"/>
        <w:rPr>
          <w:szCs w:val="28"/>
        </w:rPr>
      </w:pPr>
      <w:r w:rsidRPr="0058214A">
        <w:rPr>
          <w:szCs w:val="28"/>
        </w:rPr>
        <w:t>Tổ chức chương trình “Giáo dục giới tính – Tư vấn tâm lý Sức khỏe sinh sản tuổi vị thành niên” hệ trung cấp 9+;</w:t>
      </w:r>
    </w:p>
    <w:p w:rsidR="002F0D52" w:rsidRPr="00FF6BAA" w:rsidRDefault="00FF6BAA" w:rsidP="00FF6BAA">
      <w:pPr>
        <w:numPr>
          <w:ilvl w:val="0"/>
          <w:numId w:val="2"/>
        </w:numPr>
        <w:tabs>
          <w:tab w:val="left" w:pos="1276"/>
        </w:tabs>
        <w:ind w:left="0" w:firstLine="900"/>
        <w:jc w:val="both"/>
        <w:rPr>
          <w:szCs w:val="28"/>
        </w:rPr>
      </w:pPr>
      <w:r w:rsidRPr="0058214A">
        <w:rPr>
          <w:szCs w:val="28"/>
        </w:rPr>
        <w:t>Tổ chức chuỗi hoạt động thể dục, thể thao chào mừng Lễ Khai giảng năm học 2019 – 2020 và Lễ Kỷ niệm 37 năm Ngày Nhà giáo Việt Nam 20-11</w:t>
      </w:r>
    </w:p>
    <w:p w:rsidR="002F0D52" w:rsidRPr="00F24F22" w:rsidRDefault="002F0D52" w:rsidP="002F0D52">
      <w:pPr>
        <w:tabs>
          <w:tab w:val="left" w:pos="567"/>
        </w:tabs>
        <w:spacing w:after="80" w:line="320" w:lineRule="exact"/>
        <w:jc w:val="both"/>
        <w:rPr>
          <w:rFonts w:eastAsia="Arial"/>
          <w:szCs w:val="28"/>
        </w:rPr>
      </w:pPr>
      <w:r>
        <w:rPr>
          <w:rFonts w:eastAsia="Arial"/>
          <w:szCs w:val="28"/>
        </w:rPr>
        <w:tab/>
      </w:r>
      <w:r w:rsidRPr="00F24F22">
        <w:rPr>
          <w:rFonts w:eastAsia="Arial"/>
          <w:b/>
          <w:szCs w:val="28"/>
        </w:rPr>
        <w:t>Kiến nghị, đề nghị</w:t>
      </w:r>
      <w:r>
        <w:rPr>
          <w:rFonts w:eastAsia="Arial"/>
          <w:szCs w:val="28"/>
        </w:rPr>
        <w:t xml:space="preserve">: </w:t>
      </w:r>
      <w:r w:rsidR="008C194E">
        <w:rPr>
          <w:rFonts w:eastAsia="Arial"/>
          <w:szCs w:val="28"/>
        </w:rPr>
        <w:t>Không có.</w:t>
      </w:r>
    </w:p>
    <w:p w:rsidR="002F0D52" w:rsidRPr="00FF11AC" w:rsidRDefault="002F0D52" w:rsidP="002F0D52">
      <w:pPr>
        <w:tabs>
          <w:tab w:val="left" w:pos="990"/>
        </w:tabs>
        <w:jc w:val="both"/>
        <w:rPr>
          <w:szCs w:val="28"/>
        </w:rPr>
      </w:pPr>
    </w:p>
    <w:p w:rsidR="002F0D52" w:rsidRPr="00FF11AC" w:rsidRDefault="002F0D52" w:rsidP="002F0D52">
      <w:pPr>
        <w:tabs>
          <w:tab w:val="center" w:pos="6379"/>
        </w:tabs>
        <w:spacing w:line="264" w:lineRule="auto"/>
        <w:jc w:val="both"/>
        <w:rPr>
          <w:b/>
          <w:szCs w:val="28"/>
        </w:rPr>
      </w:pPr>
      <w:r w:rsidRPr="00FF11AC">
        <w:rPr>
          <w:b/>
          <w:szCs w:val="28"/>
        </w:rPr>
        <w:tab/>
        <w:t>T/M BAN CHẤP HÀNH</w:t>
      </w:r>
    </w:p>
    <w:p w:rsidR="002F0D52" w:rsidRDefault="002F0D52" w:rsidP="002F0D52">
      <w:pPr>
        <w:tabs>
          <w:tab w:val="center" w:pos="6379"/>
        </w:tabs>
        <w:spacing w:line="264" w:lineRule="auto"/>
        <w:jc w:val="both"/>
        <w:rPr>
          <w:szCs w:val="28"/>
        </w:rPr>
      </w:pPr>
      <w:r w:rsidRPr="00FF11AC">
        <w:rPr>
          <w:b/>
          <w:szCs w:val="28"/>
        </w:rPr>
        <w:tab/>
      </w:r>
      <w:r w:rsidRPr="00FF11AC">
        <w:rPr>
          <w:szCs w:val="28"/>
        </w:rPr>
        <w:t>BÍ THƯ</w:t>
      </w: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2F0D52" w:rsidRPr="00F24F22" w:rsidRDefault="002F0D52" w:rsidP="002F0D52">
      <w:pPr>
        <w:tabs>
          <w:tab w:val="center" w:pos="6379"/>
        </w:tabs>
        <w:spacing w:line="264" w:lineRule="auto"/>
        <w:jc w:val="both"/>
        <w:rPr>
          <w:b/>
          <w:szCs w:val="28"/>
        </w:rPr>
      </w:pPr>
      <w:r>
        <w:rPr>
          <w:szCs w:val="28"/>
        </w:rPr>
        <w:tab/>
        <w:t xml:space="preserve"> </w:t>
      </w:r>
      <w:r w:rsidRPr="00F24F22">
        <w:rPr>
          <w:b/>
          <w:szCs w:val="28"/>
        </w:rPr>
        <w:t>Phạm Hữu Lộc</w:t>
      </w: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0F7551" w:rsidRPr="0026451A" w:rsidRDefault="002F0D52" w:rsidP="0026451A">
      <w:pPr>
        <w:tabs>
          <w:tab w:val="center" w:pos="6379"/>
        </w:tabs>
        <w:spacing w:line="264" w:lineRule="auto"/>
        <w:jc w:val="both"/>
        <w:rPr>
          <w:szCs w:val="28"/>
        </w:rPr>
      </w:pPr>
      <w:r>
        <w:rPr>
          <w:szCs w:val="28"/>
        </w:rPr>
        <w:tab/>
      </w:r>
      <w:bookmarkStart w:id="0" w:name="_GoBack"/>
      <w:bookmarkEnd w:id="0"/>
    </w:p>
    <w:sectPr w:rsidR="000F7551" w:rsidRPr="0026451A"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169" w:rsidRDefault="00F03169">
      <w:r>
        <w:separator/>
      </w:r>
    </w:p>
  </w:endnote>
  <w:endnote w:type="continuationSeparator" w:id="0">
    <w:p w:rsidR="00F03169" w:rsidRDefault="00F03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F4482B">
    <w:pPr>
      <w:pStyle w:val="Footer"/>
      <w:jc w:val="right"/>
    </w:pPr>
    <w:r>
      <w:fldChar w:fldCharType="begin"/>
    </w:r>
    <w:r>
      <w:instrText xml:space="preserve"> PAGE   \* MERGEFORMAT </w:instrText>
    </w:r>
    <w:r>
      <w:fldChar w:fldCharType="separate"/>
    </w:r>
    <w:r w:rsidR="0026451A">
      <w:rPr>
        <w:noProof/>
      </w:rPr>
      <w:t>8</w:t>
    </w:r>
    <w:r>
      <w:rPr>
        <w:noProof/>
      </w:rPr>
      <w:fldChar w:fldCharType="end"/>
    </w:r>
  </w:p>
  <w:p w:rsidR="00620EB9" w:rsidRDefault="00F031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169" w:rsidRDefault="00F03169">
      <w:r>
        <w:separator/>
      </w:r>
    </w:p>
  </w:footnote>
  <w:footnote w:type="continuationSeparator" w:id="0">
    <w:p w:rsidR="00F03169" w:rsidRDefault="00F031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31F2"/>
    <w:multiLevelType w:val="hybridMultilevel"/>
    <w:tmpl w:val="8B44541A"/>
    <w:lvl w:ilvl="0" w:tplc="0409000F">
      <w:start w:val="1"/>
      <w:numFmt w:val="decimal"/>
      <w:lvlText w:val="%1."/>
      <w:lvlJc w:val="left"/>
      <w:pPr>
        <w:ind w:left="3087" w:hanging="360"/>
      </w:pPr>
    </w:lvl>
    <w:lvl w:ilvl="1" w:tplc="04090019" w:tentative="1">
      <w:start w:val="1"/>
      <w:numFmt w:val="lowerLetter"/>
      <w:lvlText w:val="%2."/>
      <w:lvlJc w:val="left"/>
      <w:pPr>
        <w:ind w:left="3807" w:hanging="360"/>
      </w:pPr>
    </w:lvl>
    <w:lvl w:ilvl="2" w:tplc="0409001B" w:tentative="1">
      <w:start w:val="1"/>
      <w:numFmt w:val="lowerRoman"/>
      <w:lvlText w:val="%3."/>
      <w:lvlJc w:val="right"/>
      <w:pPr>
        <w:ind w:left="4527" w:hanging="180"/>
      </w:pPr>
    </w:lvl>
    <w:lvl w:ilvl="3" w:tplc="0409000F" w:tentative="1">
      <w:start w:val="1"/>
      <w:numFmt w:val="decimal"/>
      <w:lvlText w:val="%4."/>
      <w:lvlJc w:val="left"/>
      <w:pPr>
        <w:ind w:left="5247" w:hanging="360"/>
      </w:pPr>
    </w:lvl>
    <w:lvl w:ilvl="4" w:tplc="04090019" w:tentative="1">
      <w:start w:val="1"/>
      <w:numFmt w:val="lowerLetter"/>
      <w:lvlText w:val="%5."/>
      <w:lvlJc w:val="left"/>
      <w:pPr>
        <w:ind w:left="5967" w:hanging="360"/>
      </w:pPr>
    </w:lvl>
    <w:lvl w:ilvl="5" w:tplc="0409001B" w:tentative="1">
      <w:start w:val="1"/>
      <w:numFmt w:val="lowerRoman"/>
      <w:lvlText w:val="%6."/>
      <w:lvlJc w:val="right"/>
      <w:pPr>
        <w:ind w:left="6687" w:hanging="180"/>
      </w:pPr>
    </w:lvl>
    <w:lvl w:ilvl="6" w:tplc="0409000F" w:tentative="1">
      <w:start w:val="1"/>
      <w:numFmt w:val="decimal"/>
      <w:lvlText w:val="%7."/>
      <w:lvlJc w:val="left"/>
      <w:pPr>
        <w:ind w:left="7407" w:hanging="360"/>
      </w:pPr>
    </w:lvl>
    <w:lvl w:ilvl="7" w:tplc="04090019" w:tentative="1">
      <w:start w:val="1"/>
      <w:numFmt w:val="lowerLetter"/>
      <w:lvlText w:val="%8."/>
      <w:lvlJc w:val="left"/>
      <w:pPr>
        <w:ind w:left="8127" w:hanging="360"/>
      </w:pPr>
    </w:lvl>
    <w:lvl w:ilvl="8" w:tplc="0409001B" w:tentative="1">
      <w:start w:val="1"/>
      <w:numFmt w:val="lowerRoman"/>
      <w:lvlText w:val="%9."/>
      <w:lvlJc w:val="right"/>
      <w:pPr>
        <w:ind w:left="8847" w:hanging="180"/>
      </w:pPr>
    </w:lvl>
  </w:abstractNum>
  <w:abstractNum w:abstractNumId="1">
    <w:nsid w:val="0A9A608A"/>
    <w:multiLevelType w:val="hybridMultilevel"/>
    <w:tmpl w:val="83EA0AAE"/>
    <w:lvl w:ilvl="0" w:tplc="0588880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3">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7F67F10"/>
    <w:multiLevelType w:val="hybridMultilevel"/>
    <w:tmpl w:val="25AC982C"/>
    <w:lvl w:ilvl="0" w:tplc="C6E03D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7E35ADE"/>
    <w:multiLevelType w:val="hybridMultilevel"/>
    <w:tmpl w:val="84484DA2"/>
    <w:lvl w:ilvl="0" w:tplc="8EB2C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8"/>
  </w:num>
  <w:num w:numId="2">
    <w:abstractNumId w:val="2"/>
  </w:num>
  <w:num w:numId="3">
    <w:abstractNumId w:val="4"/>
  </w:num>
  <w:num w:numId="4">
    <w:abstractNumId w:val="3"/>
  </w:num>
  <w:num w:numId="5">
    <w:abstractNumId w:val="1"/>
  </w:num>
  <w:num w:numId="6">
    <w:abstractNumId w:val="6"/>
  </w:num>
  <w:num w:numId="7">
    <w:abstractNumId w:val="7"/>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D52"/>
    <w:rsid w:val="00125EC6"/>
    <w:rsid w:val="00164E8E"/>
    <w:rsid w:val="0026451A"/>
    <w:rsid w:val="002F0D52"/>
    <w:rsid w:val="0039601E"/>
    <w:rsid w:val="003A098F"/>
    <w:rsid w:val="0040795C"/>
    <w:rsid w:val="00482E70"/>
    <w:rsid w:val="004E3544"/>
    <w:rsid w:val="00684CDD"/>
    <w:rsid w:val="006D00CD"/>
    <w:rsid w:val="00773F8D"/>
    <w:rsid w:val="00796495"/>
    <w:rsid w:val="00811A9E"/>
    <w:rsid w:val="00814316"/>
    <w:rsid w:val="00847CBF"/>
    <w:rsid w:val="00892588"/>
    <w:rsid w:val="008C194E"/>
    <w:rsid w:val="008C5CEA"/>
    <w:rsid w:val="00925C8F"/>
    <w:rsid w:val="009D5F47"/>
    <w:rsid w:val="00A309AE"/>
    <w:rsid w:val="00B579A2"/>
    <w:rsid w:val="00B775FE"/>
    <w:rsid w:val="00C17048"/>
    <w:rsid w:val="00D2090A"/>
    <w:rsid w:val="00DF6360"/>
    <w:rsid w:val="00E16BA7"/>
    <w:rsid w:val="00EA1762"/>
    <w:rsid w:val="00F03169"/>
    <w:rsid w:val="00F4482B"/>
    <w:rsid w:val="00FF6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D52"/>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D52"/>
    <w:pPr>
      <w:ind w:left="720"/>
      <w:contextualSpacing/>
    </w:pPr>
  </w:style>
  <w:style w:type="paragraph" w:styleId="Footer">
    <w:name w:val="footer"/>
    <w:basedOn w:val="Normal"/>
    <w:link w:val="FooterChar"/>
    <w:uiPriority w:val="99"/>
    <w:unhideWhenUsed/>
    <w:rsid w:val="002F0D52"/>
    <w:pPr>
      <w:tabs>
        <w:tab w:val="center" w:pos="4680"/>
        <w:tab w:val="right" w:pos="9360"/>
      </w:tabs>
    </w:pPr>
  </w:style>
  <w:style w:type="character" w:customStyle="1" w:styleId="FooterChar">
    <w:name w:val="Footer Char"/>
    <w:basedOn w:val="DefaultParagraphFont"/>
    <w:link w:val="Footer"/>
    <w:uiPriority w:val="99"/>
    <w:rsid w:val="002F0D52"/>
    <w:rPr>
      <w:rFonts w:ascii="Times New Roman" w:eastAsia="Times New Roman" w:hAnsi="Times New Roman" w:cs="Times New Roman"/>
      <w:sz w:val="28"/>
      <w:szCs w:val="24"/>
    </w:rPr>
  </w:style>
  <w:style w:type="table" w:styleId="TableGrid">
    <w:name w:val="Table Grid"/>
    <w:basedOn w:val="TableNormal"/>
    <w:uiPriority w:val="59"/>
    <w:rsid w:val="002F0D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D52"/>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D52"/>
    <w:pPr>
      <w:ind w:left="720"/>
      <w:contextualSpacing/>
    </w:pPr>
  </w:style>
  <w:style w:type="paragraph" w:styleId="Footer">
    <w:name w:val="footer"/>
    <w:basedOn w:val="Normal"/>
    <w:link w:val="FooterChar"/>
    <w:uiPriority w:val="99"/>
    <w:unhideWhenUsed/>
    <w:rsid w:val="002F0D52"/>
    <w:pPr>
      <w:tabs>
        <w:tab w:val="center" w:pos="4680"/>
        <w:tab w:val="right" w:pos="9360"/>
      </w:tabs>
    </w:pPr>
  </w:style>
  <w:style w:type="character" w:customStyle="1" w:styleId="FooterChar">
    <w:name w:val="Footer Char"/>
    <w:basedOn w:val="DefaultParagraphFont"/>
    <w:link w:val="Footer"/>
    <w:uiPriority w:val="99"/>
    <w:rsid w:val="002F0D52"/>
    <w:rPr>
      <w:rFonts w:ascii="Times New Roman" w:eastAsia="Times New Roman" w:hAnsi="Times New Roman" w:cs="Times New Roman"/>
      <w:sz w:val="28"/>
      <w:szCs w:val="24"/>
    </w:rPr>
  </w:style>
  <w:style w:type="table" w:styleId="TableGrid">
    <w:name w:val="Table Grid"/>
    <w:basedOn w:val="TableNormal"/>
    <w:uiPriority w:val="59"/>
    <w:rsid w:val="002F0D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8</Pages>
  <Words>2973</Words>
  <Characters>16947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24</cp:revision>
  <dcterms:created xsi:type="dcterms:W3CDTF">2019-11-01T08:05:00Z</dcterms:created>
  <dcterms:modified xsi:type="dcterms:W3CDTF">2019-11-04T07:35:00Z</dcterms:modified>
</cp:coreProperties>
</file>